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C35F0F">
      <w:pPr>
        <w:spacing w:line="360" w:lineRule="auto"/>
        <w:ind w:left="-1" w:leftChars="-67" w:hanging="140" w:hangingChars="50"/>
        <w:rPr>
          <w:rFonts w:ascii="微软雅黑" w:hAnsi="微软雅黑" w:eastAsia="微软雅黑"/>
          <w:b/>
          <w:sz w:val="32"/>
          <w:szCs w:val="32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附件2</w:t>
      </w:r>
      <w:r>
        <w:rPr>
          <w:rFonts w:hint="eastAsia" w:ascii="微软雅黑" w:hAnsi="微软雅黑" w:eastAsia="微软雅黑"/>
          <w:b/>
          <w:sz w:val="28"/>
          <w:szCs w:val="28"/>
          <w:lang w:val="en-US" w:eastAsia="zh-CN"/>
        </w:rPr>
        <w:t xml:space="preserve">                  </w:t>
      </w:r>
      <w:r>
        <w:rPr>
          <w:rFonts w:hint="eastAsia" w:ascii="微软雅黑" w:hAnsi="微软雅黑" w:eastAsia="微软雅黑"/>
          <w:b/>
          <w:sz w:val="32"/>
          <w:szCs w:val="32"/>
          <w:lang w:val="en-US" w:eastAsia="zh-CN"/>
        </w:rPr>
        <w:t>资质及方案文件</w:t>
      </w:r>
      <w:r>
        <w:rPr>
          <w:rFonts w:ascii="微软雅黑" w:hAnsi="微软雅黑" w:eastAsia="微软雅黑"/>
          <w:b/>
          <w:sz w:val="32"/>
          <w:szCs w:val="32"/>
        </w:rPr>
        <w:t>要求</w:t>
      </w:r>
    </w:p>
    <w:tbl>
      <w:tblPr>
        <w:tblStyle w:val="6"/>
        <w:tblW w:w="1003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1362"/>
        <w:gridCol w:w="3705"/>
        <w:gridCol w:w="4285"/>
      </w:tblGrid>
      <w:tr w14:paraId="78386F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679" w:type="dxa"/>
            <w:vAlign w:val="center"/>
          </w:tcPr>
          <w:p w14:paraId="420A5144">
            <w:pPr>
              <w:spacing w:line="400" w:lineRule="exac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文件</w:t>
            </w:r>
          </w:p>
        </w:tc>
        <w:tc>
          <w:tcPr>
            <w:tcW w:w="1362" w:type="dxa"/>
            <w:vAlign w:val="center"/>
          </w:tcPr>
          <w:p w14:paraId="3C7BF014">
            <w:pPr>
              <w:spacing w:line="400" w:lineRule="exac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类型</w:t>
            </w:r>
          </w:p>
        </w:tc>
        <w:tc>
          <w:tcPr>
            <w:tcW w:w="3705" w:type="dxa"/>
            <w:vAlign w:val="center"/>
          </w:tcPr>
          <w:p w14:paraId="13289E8B">
            <w:pPr>
              <w:spacing w:line="400" w:lineRule="exac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内容</w:t>
            </w:r>
          </w:p>
        </w:tc>
        <w:tc>
          <w:tcPr>
            <w:tcW w:w="4285" w:type="dxa"/>
            <w:vAlign w:val="center"/>
          </w:tcPr>
          <w:p w14:paraId="14D06432">
            <w:pPr>
              <w:spacing w:line="400" w:lineRule="exac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备注</w:t>
            </w:r>
          </w:p>
        </w:tc>
      </w:tr>
      <w:tr w14:paraId="6A1369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9" w:type="dxa"/>
            <w:vMerge w:val="restart"/>
            <w:vAlign w:val="center"/>
          </w:tcPr>
          <w:p w14:paraId="2E847D09"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1</w:t>
            </w:r>
          </w:p>
        </w:tc>
        <w:tc>
          <w:tcPr>
            <w:tcW w:w="1362" w:type="dxa"/>
            <w:vMerge w:val="restart"/>
            <w:vAlign w:val="center"/>
          </w:tcPr>
          <w:p w14:paraId="443B282C"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公司资质</w:t>
            </w:r>
          </w:p>
        </w:tc>
        <w:tc>
          <w:tcPr>
            <w:tcW w:w="3705" w:type="dxa"/>
            <w:vAlign w:val="center"/>
          </w:tcPr>
          <w:p w14:paraId="35C7753A">
            <w:pPr>
              <w:spacing w:line="400" w:lineRule="exact"/>
              <w:rPr>
                <w:rFonts w:hint="eastAsia" w:ascii="微软雅黑" w:hAnsi="微软雅黑" w:eastAsia="微软雅黑" w:cs="宋体"/>
                <w:kern w:val="0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1.</w:t>
            </w:r>
            <w:r>
              <w:rPr>
                <w:rFonts w:hint="eastAsia" w:ascii="微软雅黑" w:hAnsi="微软雅黑" w:eastAsia="微软雅黑"/>
                <w:szCs w:val="21"/>
              </w:rPr>
              <w:t>营业执照、税务登记证、组织机构代码证</w:t>
            </w:r>
            <w:r>
              <w:rPr>
                <w:rFonts w:hint="eastAsia" w:ascii="微软雅黑" w:hAnsi="微软雅黑" w:eastAsia="微软雅黑"/>
                <w:szCs w:val="21"/>
                <w:lang w:eastAsia="zh-CN"/>
              </w:rPr>
              <w:t>；</w:t>
            </w:r>
          </w:p>
        </w:tc>
        <w:tc>
          <w:tcPr>
            <w:tcW w:w="4285" w:type="dxa"/>
            <w:vMerge w:val="restart"/>
          </w:tcPr>
          <w:p w14:paraId="5B1145CD">
            <w:pPr>
              <w:spacing w:line="400" w:lineRule="exact"/>
              <w:rPr>
                <w:rFonts w:hint="default" w:ascii="微软雅黑" w:hAnsi="微软雅黑" w:eastAsia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（1）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证书复印件需加盖公章</w:t>
            </w:r>
          </w:p>
          <w:p w14:paraId="25E95497"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  <w:lang w:eastAsia="zh-CN"/>
              </w:rPr>
              <w:t>（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/>
                <w:szCs w:val="21"/>
                <w:lang w:eastAsia="zh-CN"/>
              </w:rPr>
              <w:t>）</w:t>
            </w:r>
            <w:r>
              <w:rPr>
                <w:rFonts w:hint="eastAsia" w:ascii="微软雅黑" w:hAnsi="微软雅黑" w:eastAsia="微软雅黑"/>
                <w:szCs w:val="21"/>
              </w:rPr>
              <w:t>一份可编辑的WORD版或excel版;</w:t>
            </w:r>
          </w:p>
        </w:tc>
      </w:tr>
      <w:tr w14:paraId="650771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9" w:type="dxa"/>
            <w:vMerge w:val="continue"/>
            <w:vAlign w:val="center"/>
          </w:tcPr>
          <w:p w14:paraId="35DA57F6"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  <w:vAlign w:val="center"/>
          </w:tcPr>
          <w:p w14:paraId="110D8B64"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3705" w:type="dxa"/>
            <w:vAlign w:val="center"/>
          </w:tcPr>
          <w:p w14:paraId="16E88C0E"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  <w:t>公司简介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285" w:type="dxa"/>
            <w:vMerge w:val="continue"/>
          </w:tcPr>
          <w:p w14:paraId="337FAF68"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</w:p>
        </w:tc>
      </w:tr>
      <w:tr w14:paraId="416094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9" w:type="dxa"/>
            <w:vMerge w:val="continue"/>
          </w:tcPr>
          <w:p w14:paraId="6E1C2BC8"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</w:tcPr>
          <w:p w14:paraId="7EFB148A"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705" w:type="dxa"/>
            <w:vAlign w:val="center"/>
          </w:tcPr>
          <w:p w14:paraId="2B86A2FF"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规模实力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285" w:type="dxa"/>
            <w:vMerge w:val="continue"/>
          </w:tcPr>
          <w:p w14:paraId="19452CC8"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 w14:paraId="56FA0D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9" w:type="dxa"/>
            <w:vMerge w:val="continue"/>
          </w:tcPr>
          <w:p w14:paraId="41BA0F52"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</w:tcPr>
          <w:p w14:paraId="0FC18E27"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705" w:type="dxa"/>
            <w:vAlign w:val="center"/>
          </w:tcPr>
          <w:p w14:paraId="2B6FF61F"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3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  <w:t>核心优势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285" w:type="dxa"/>
            <w:vMerge w:val="continue"/>
          </w:tcPr>
          <w:p w14:paraId="44F3E8B4"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 w14:paraId="1370BB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9" w:type="dxa"/>
            <w:vMerge w:val="continue"/>
          </w:tcPr>
          <w:p w14:paraId="2F10C9AC"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</w:tcPr>
          <w:p w14:paraId="0C49B344"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705" w:type="dxa"/>
            <w:vAlign w:val="center"/>
          </w:tcPr>
          <w:p w14:paraId="2BEC32F1"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4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从业年限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。</w:t>
            </w:r>
          </w:p>
        </w:tc>
        <w:tc>
          <w:tcPr>
            <w:tcW w:w="4285" w:type="dxa"/>
            <w:vMerge w:val="continue"/>
          </w:tcPr>
          <w:p w14:paraId="7C96CFA7"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 w14:paraId="54D5C3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9" w:type="dxa"/>
            <w:vAlign w:val="center"/>
          </w:tcPr>
          <w:p w14:paraId="4E7A9438">
            <w:pPr>
              <w:spacing w:line="400" w:lineRule="exact"/>
              <w:jc w:val="center"/>
              <w:rPr>
                <w:rFonts w:hint="eastAsia" w:ascii="微软雅黑" w:hAnsi="微软雅黑" w:eastAsia="微软雅黑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2</w:t>
            </w:r>
          </w:p>
        </w:tc>
        <w:tc>
          <w:tcPr>
            <w:tcW w:w="1362" w:type="dxa"/>
            <w:vAlign w:val="center"/>
          </w:tcPr>
          <w:p w14:paraId="14730620">
            <w:pPr>
              <w:spacing w:line="400" w:lineRule="exact"/>
              <w:jc w:val="center"/>
              <w:rPr>
                <w:rFonts w:hint="default" w:ascii="微软雅黑" w:hAnsi="微软雅黑" w:eastAsia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服务方案</w:t>
            </w:r>
          </w:p>
        </w:tc>
        <w:tc>
          <w:tcPr>
            <w:tcW w:w="3705" w:type="dxa"/>
            <w:vAlign w:val="center"/>
          </w:tcPr>
          <w:p w14:paraId="21D13D0C">
            <w:pPr>
              <w:spacing w:line="400" w:lineRule="exact"/>
              <w:rPr>
                <w:rFonts w:hint="eastAsia" w:ascii="微软雅黑" w:hAnsi="微软雅黑" w:eastAsia="微软雅黑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  <w:highlight w:val="none"/>
                <w:lang w:val="en-US" w:eastAsia="zh-CN"/>
              </w:rPr>
              <w:t>针对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  <w:highlight w:val="none"/>
              </w:rPr>
              <w:t>我院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  <w:highlight w:val="none"/>
                <w:lang w:val="en-US" w:eastAsia="zh-CN"/>
              </w:rPr>
              <w:t>建院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  <w:highlight w:val="none"/>
              </w:rPr>
              <w:t>80周年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  <w:highlight w:val="none"/>
                <w:lang w:val="en-US" w:eastAsia="zh-CN"/>
              </w:rPr>
              <w:t>标识优化及医院形象设计要求，深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  <w:highlight w:val="none"/>
              </w:rPr>
              <w:t>刻理解公立医院的属性与文化，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  <w:highlight w:val="none"/>
                <w:lang w:val="en-US" w:eastAsia="zh-CN"/>
              </w:rPr>
              <w:t>根据医院需求，拟定服务方案、构想，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  <w:highlight w:val="none"/>
              </w:rPr>
              <w:t>实施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  <w:highlight w:val="none"/>
                <w:lang w:val="en-US" w:eastAsia="zh-CN"/>
              </w:rPr>
              <w:t>计划等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  <w:highlight w:val="none"/>
              </w:rPr>
              <w:t>。</w:t>
            </w:r>
          </w:p>
        </w:tc>
        <w:tc>
          <w:tcPr>
            <w:tcW w:w="4285" w:type="dxa"/>
          </w:tcPr>
          <w:p w14:paraId="6E10E406">
            <w:pPr>
              <w:spacing w:line="400" w:lineRule="exact"/>
              <w:rPr>
                <w:rFonts w:ascii="微软雅黑" w:hAnsi="微软雅黑" w:eastAsia="微软雅黑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/>
                <w:szCs w:val="21"/>
                <w:highlight w:val="none"/>
              </w:rPr>
              <w:t>（1）一份可编辑的WORD版或excel版;</w:t>
            </w:r>
          </w:p>
          <w:p w14:paraId="624ED54E">
            <w:pPr>
              <w:spacing w:line="400" w:lineRule="exact"/>
              <w:rPr>
                <w:rFonts w:ascii="微软雅黑" w:hAnsi="微软雅黑" w:eastAsia="微软雅黑"/>
                <w:b/>
                <w:szCs w:val="21"/>
                <w:highlight w:val="none"/>
              </w:rPr>
            </w:pPr>
          </w:p>
        </w:tc>
      </w:tr>
      <w:tr w14:paraId="4EB2AE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  <w:jc w:val="center"/>
        </w:trPr>
        <w:tc>
          <w:tcPr>
            <w:tcW w:w="679" w:type="dxa"/>
            <w:vAlign w:val="center"/>
          </w:tcPr>
          <w:p w14:paraId="66BA9E34">
            <w:pPr>
              <w:spacing w:line="400" w:lineRule="exact"/>
              <w:jc w:val="center"/>
              <w:rPr>
                <w:rFonts w:hint="eastAsia" w:ascii="微软雅黑" w:hAnsi="微软雅黑" w:eastAsia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3</w:t>
            </w:r>
          </w:p>
        </w:tc>
        <w:tc>
          <w:tcPr>
            <w:tcW w:w="1362" w:type="dxa"/>
            <w:vAlign w:val="center"/>
          </w:tcPr>
          <w:p w14:paraId="180DBCA5">
            <w:pPr>
              <w:spacing w:line="400" w:lineRule="exact"/>
              <w:jc w:val="center"/>
              <w:rPr>
                <w:rFonts w:hint="default" w:ascii="微软雅黑" w:hAnsi="微软雅黑" w:eastAsia="微软雅黑" w:cs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  <w:lang w:val="en-US" w:eastAsia="zh-CN"/>
              </w:rPr>
              <w:t>服务团队</w:t>
            </w:r>
          </w:p>
        </w:tc>
        <w:tc>
          <w:tcPr>
            <w:tcW w:w="3705" w:type="dxa"/>
            <w:vAlign w:val="center"/>
          </w:tcPr>
          <w:p w14:paraId="5530CD60">
            <w:pPr>
              <w:spacing w:line="400" w:lineRule="exact"/>
              <w:rPr>
                <w:rFonts w:hint="default" w:ascii="微软雅黑" w:hAnsi="微软雅黑" w:eastAsia="微软雅黑" w:cs="宋体"/>
                <w:bCs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  <w:highlight w:val="none"/>
                <w:lang w:val="en-US" w:eastAsia="zh-CN"/>
              </w:rPr>
              <w:t>1.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  <w:highlight w:val="none"/>
              </w:rPr>
              <w:t>具备稳定、专业的核心服务团队，能为本项目组建经验丰富的专项组，并承诺配备资深项目负责人</w:t>
            </w:r>
          </w:p>
          <w:p w14:paraId="7B77A053">
            <w:pPr>
              <w:spacing w:line="400" w:lineRule="exact"/>
              <w:rPr>
                <w:rFonts w:hint="eastAsia" w:ascii="微软雅黑" w:hAnsi="微软雅黑" w:eastAsia="微软雅黑" w:cs="宋体"/>
                <w:bCs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  <w:highlight w:val="none"/>
                <w:lang w:val="en-US" w:eastAsia="zh-CN"/>
              </w:rPr>
              <w:t>2.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  <w:highlight w:val="none"/>
              </w:rPr>
              <w:t>拟为本项目配备的核心成员简历及其相关经验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4285" w:type="dxa"/>
          </w:tcPr>
          <w:p w14:paraId="0677574B">
            <w:pPr>
              <w:spacing w:line="400" w:lineRule="exact"/>
              <w:rPr>
                <w:rFonts w:ascii="微软雅黑" w:hAnsi="微软雅黑" w:eastAsia="微软雅黑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/>
                <w:szCs w:val="21"/>
                <w:highlight w:val="none"/>
              </w:rPr>
              <w:t>（1）一份可编辑的WORD版或excel版;</w:t>
            </w:r>
          </w:p>
          <w:p w14:paraId="55233D24">
            <w:pPr>
              <w:spacing w:line="400" w:lineRule="exact"/>
              <w:rPr>
                <w:rFonts w:hint="default" w:ascii="微软雅黑" w:hAnsi="微软雅黑" w:eastAsia="微软雅黑"/>
                <w:szCs w:val="21"/>
                <w:highlight w:val="none"/>
                <w:lang w:val="en-US" w:eastAsia="zh-CN"/>
              </w:rPr>
            </w:pPr>
          </w:p>
        </w:tc>
      </w:tr>
      <w:tr w14:paraId="2BB66F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  <w:jc w:val="center"/>
        </w:trPr>
        <w:tc>
          <w:tcPr>
            <w:tcW w:w="679" w:type="dxa"/>
            <w:vAlign w:val="center"/>
          </w:tcPr>
          <w:p w14:paraId="217D2125"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4</w:t>
            </w:r>
          </w:p>
        </w:tc>
        <w:tc>
          <w:tcPr>
            <w:tcW w:w="1362" w:type="dxa"/>
            <w:vAlign w:val="center"/>
          </w:tcPr>
          <w:p w14:paraId="59B5A937"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  <w:lang w:val="en-US" w:eastAsia="zh-CN"/>
              </w:rPr>
              <w:t>相关经验和</w:t>
            </w:r>
            <w:r>
              <w:rPr>
                <w:rFonts w:ascii="微软雅黑" w:hAnsi="微软雅黑" w:eastAsia="微软雅黑" w:cs="宋体"/>
                <w:bCs/>
                <w:kern w:val="0"/>
                <w:szCs w:val="21"/>
              </w:rPr>
              <w:t>实施案例</w:t>
            </w:r>
          </w:p>
        </w:tc>
        <w:tc>
          <w:tcPr>
            <w:tcW w:w="3705" w:type="dxa"/>
            <w:vAlign w:val="center"/>
          </w:tcPr>
          <w:p w14:paraId="79B1C067">
            <w:pPr>
              <w:spacing w:line="400" w:lineRule="exact"/>
              <w:rPr>
                <w:rFonts w:hint="eastAsia" w:ascii="微软雅黑" w:hAnsi="微软雅黑" w:eastAsia="微软雅黑" w:cs="宋体"/>
                <w:bCs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  <w:highlight w:val="none"/>
              </w:rPr>
              <w:t>1.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  <w:highlight w:val="none"/>
                <w:lang w:val="en-US" w:eastAsia="zh-CN"/>
              </w:rPr>
              <w:t>2022年至今，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  <w:highlight w:val="none"/>
              </w:rPr>
              <w:t>具有为大型事业单位、公立医疗机构或知名企业提供类似规模（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  <w:highlight w:val="none"/>
                <w:lang w:val="en-US" w:eastAsia="zh-CN"/>
              </w:rPr>
              <w:t>大型服务对象的标识设计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  <w:highlight w:val="none"/>
              </w:rPr>
              <w:t>）的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  <w:highlight w:val="none"/>
                <w:lang w:val="en-US" w:eastAsia="zh-CN"/>
              </w:rPr>
              <w:t>专项设计服务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  <w:highlight w:val="none"/>
              </w:rPr>
              <w:t>的成功案例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  <w:highlight w:val="none"/>
                <w:lang w:eastAsia="zh-CN"/>
              </w:rPr>
              <w:t>。</w:t>
            </w:r>
            <w:bookmarkStart w:id="0" w:name="_GoBack"/>
            <w:bookmarkEnd w:id="0"/>
          </w:p>
          <w:p w14:paraId="68E16919">
            <w:pPr>
              <w:spacing w:line="400" w:lineRule="exact"/>
              <w:rPr>
                <w:rFonts w:hint="eastAsia" w:ascii="微软雅黑" w:hAnsi="微软雅黑" w:eastAsia="微软雅黑" w:cs="宋体"/>
                <w:kern w:val="0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  <w:highlight w:val="none"/>
                <w:lang w:val="en-US" w:eastAsia="zh-CN"/>
              </w:rPr>
              <w:t>2.提供至少3个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  <w:highlight w:val="none"/>
              </w:rPr>
              <w:t>典型用户成功案例。</w:t>
            </w:r>
          </w:p>
        </w:tc>
        <w:tc>
          <w:tcPr>
            <w:tcW w:w="4285" w:type="dxa"/>
          </w:tcPr>
          <w:p w14:paraId="7D0BE325">
            <w:pPr>
              <w:spacing w:line="400" w:lineRule="exact"/>
              <w:rPr>
                <w:rFonts w:ascii="微软雅黑" w:hAnsi="微软雅黑" w:eastAsia="微软雅黑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微软雅黑" w:hAnsi="微软雅黑" w:eastAsia="微软雅黑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="微软雅黑" w:hAnsi="微软雅黑" w:eastAsia="微软雅黑"/>
                <w:szCs w:val="21"/>
                <w:highlight w:val="none"/>
                <w:lang w:val="en-US" w:eastAsia="zh-CN"/>
              </w:rPr>
              <w:t>2022年至今成功案例项目情况以表格形式呈现，并同时提供</w:t>
            </w:r>
            <w:r>
              <w:rPr>
                <w:rFonts w:hint="eastAsia" w:ascii="微软雅黑" w:hAnsi="微软雅黑" w:eastAsia="微软雅黑"/>
                <w:szCs w:val="21"/>
                <w:highlight w:val="none"/>
              </w:rPr>
              <w:t>一份可编辑的WORD版或excel版;</w:t>
            </w:r>
          </w:p>
          <w:p w14:paraId="0CBD65D8">
            <w:pPr>
              <w:spacing w:line="400" w:lineRule="exact"/>
              <w:rPr>
                <w:rFonts w:hint="eastAsia" w:ascii="微软雅黑" w:hAnsi="微软雅黑" w:eastAsia="微软雅黑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微软雅黑" w:hAnsi="微软雅黑" w:eastAsia="微软雅黑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="微软雅黑" w:hAnsi="微软雅黑" w:eastAsia="微软雅黑"/>
                <w:szCs w:val="21"/>
                <w:highlight w:val="none"/>
                <w:lang w:val="en-US" w:eastAsia="zh-CN"/>
              </w:rPr>
              <w:t>典型用户成功案例需</w:t>
            </w:r>
            <w:r>
              <w:rPr>
                <w:rFonts w:hint="eastAsia" w:ascii="微软雅黑" w:hAnsi="微软雅黑" w:eastAsia="微软雅黑"/>
                <w:szCs w:val="21"/>
                <w:highlight w:val="none"/>
              </w:rPr>
              <w:t>提供合同（含项目内容清单）复印件。</w:t>
            </w:r>
          </w:p>
          <w:p w14:paraId="1642593C">
            <w:pPr>
              <w:spacing w:line="400" w:lineRule="exact"/>
              <w:rPr>
                <w:rFonts w:hint="default" w:ascii="微软雅黑" w:hAnsi="微软雅黑" w:eastAsia="微软雅黑"/>
                <w:szCs w:val="21"/>
                <w:highlight w:val="none"/>
                <w:lang w:val="en-US" w:eastAsia="zh-CN"/>
              </w:rPr>
            </w:pPr>
          </w:p>
        </w:tc>
      </w:tr>
      <w:tr w14:paraId="38620C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  <w:jc w:val="center"/>
        </w:trPr>
        <w:tc>
          <w:tcPr>
            <w:tcW w:w="679" w:type="dxa"/>
            <w:vAlign w:val="center"/>
          </w:tcPr>
          <w:p w14:paraId="368D6B76">
            <w:pPr>
              <w:spacing w:line="400" w:lineRule="exact"/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5</w:t>
            </w:r>
          </w:p>
        </w:tc>
        <w:tc>
          <w:tcPr>
            <w:tcW w:w="1362" w:type="dxa"/>
            <w:vAlign w:val="center"/>
          </w:tcPr>
          <w:p w14:paraId="24C3665B">
            <w:pPr>
              <w:spacing w:line="400" w:lineRule="exact"/>
              <w:rPr>
                <w:rFonts w:hint="eastAsia" w:ascii="微软雅黑" w:hAnsi="微软雅黑" w:eastAsia="微软雅黑" w:cs="宋体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  <w:lang w:val="en-US" w:eastAsia="zh-CN"/>
              </w:rPr>
              <w:t>服务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</w:rPr>
              <w:t>方案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  <w:lang w:val="en-US" w:eastAsia="zh-CN"/>
              </w:rPr>
              <w:t>PPT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</w:rPr>
              <w:t>介绍</w:t>
            </w:r>
          </w:p>
        </w:tc>
        <w:tc>
          <w:tcPr>
            <w:tcW w:w="3705" w:type="dxa"/>
            <w:vAlign w:val="center"/>
          </w:tcPr>
          <w:p w14:paraId="70D0175A">
            <w:pPr>
              <w:spacing w:line="400" w:lineRule="exact"/>
              <w:jc w:val="left"/>
              <w:rPr>
                <w:rFonts w:hint="eastAsia" w:ascii="微软雅黑" w:hAnsi="微软雅黑" w:eastAsia="微软雅黑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  <w:highlight w:val="none"/>
              </w:rPr>
              <w:t>主要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  <w:highlight w:val="none"/>
                <w:lang w:val="en-US" w:eastAsia="zh-CN"/>
              </w:rPr>
              <w:t>包括：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  <w:highlight w:val="none"/>
              </w:rPr>
              <w:t>基于项目需求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  <w:highlight w:val="none"/>
                <w:lang w:val="en-US" w:eastAsia="zh-CN"/>
              </w:rPr>
              <w:t>拟定的服务方案的整体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  <w:highlight w:val="none"/>
              </w:rPr>
              <w:t>介绍、项目实施可达到的效果、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  <w:highlight w:val="none"/>
                <w:lang w:val="en-US" w:eastAsia="zh-CN"/>
              </w:rPr>
              <w:t>公司核心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  <w:highlight w:val="none"/>
              </w:rPr>
              <w:t>优势、典型用户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  <w:highlight w:val="none"/>
                <w:lang w:val="en-US" w:eastAsia="zh-CN"/>
              </w:rPr>
              <w:t>成功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  <w:highlight w:val="none"/>
              </w:rPr>
              <w:t>案例等</w:t>
            </w:r>
          </w:p>
        </w:tc>
        <w:tc>
          <w:tcPr>
            <w:tcW w:w="4285" w:type="dxa"/>
          </w:tcPr>
          <w:p w14:paraId="31640ADE">
            <w:pPr>
              <w:spacing w:line="400" w:lineRule="exact"/>
              <w:rPr>
                <w:rFonts w:ascii="微软雅黑" w:hAnsi="微软雅黑" w:eastAsia="微软雅黑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/>
                <w:szCs w:val="21"/>
                <w:highlight w:val="none"/>
              </w:rPr>
              <w:t>（1）PPT格式</w:t>
            </w:r>
          </w:p>
          <w:p w14:paraId="71B17E49">
            <w:pPr>
              <w:spacing w:line="400" w:lineRule="exact"/>
              <w:rPr>
                <w:rFonts w:ascii="微软雅黑" w:hAnsi="微软雅黑" w:eastAsia="微软雅黑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/>
                <w:szCs w:val="21"/>
                <w:highlight w:val="none"/>
              </w:rPr>
              <w:t>（2）该PPT用于</w:t>
            </w:r>
            <w:r>
              <w:rPr>
                <w:rFonts w:ascii="微软雅黑" w:hAnsi="微软雅黑" w:eastAsia="微软雅黑"/>
                <w:szCs w:val="21"/>
                <w:highlight w:val="none"/>
              </w:rPr>
              <w:t>后续的市场调研会汇报，</w:t>
            </w:r>
            <w:r>
              <w:rPr>
                <w:rFonts w:hint="eastAsia" w:ascii="微软雅黑" w:hAnsi="微软雅黑" w:eastAsia="微软雅黑"/>
                <w:szCs w:val="21"/>
                <w:highlight w:val="none"/>
              </w:rPr>
              <w:t>汇报</w:t>
            </w:r>
            <w:r>
              <w:rPr>
                <w:rFonts w:ascii="微软雅黑" w:hAnsi="微软雅黑" w:eastAsia="微软雅黑"/>
                <w:szCs w:val="21"/>
                <w:highlight w:val="none"/>
              </w:rPr>
              <w:t>时间</w:t>
            </w:r>
            <w:r>
              <w:rPr>
                <w:rFonts w:hint="eastAsia" w:ascii="微软雅黑" w:hAnsi="微软雅黑" w:eastAsia="微软雅黑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ascii="微软雅黑" w:hAnsi="微软雅黑" w:eastAsia="微软雅黑"/>
                <w:szCs w:val="21"/>
                <w:highlight w:val="none"/>
              </w:rPr>
              <w:t>分钟</w:t>
            </w:r>
          </w:p>
          <w:p w14:paraId="2CE3CA0E">
            <w:pPr>
              <w:spacing w:line="400" w:lineRule="exact"/>
              <w:rPr>
                <w:rFonts w:hint="default" w:ascii="微软雅黑" w:hAnsi="微软雅黑" w:eastAsia="微软雅黑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Cs w:val="21"/>
                <w:highlight w:val="none"/>
                <w:lang w:val="en-US" w:eastAsia="zh-CN"/>
              </w:rPr>
              <w:t>（3）典型用户成功案例应详细说明项目名称、客户单位、服务内容、项目亮点、成果展示及客户评价。</w:t>
            </w:r>
          </w:p>
        </w:tc>
      </w:tr>
    </w:tbl>
    <w:p w14:paraId="537E51A2">
      <w:pPr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注</w:t>
      </w:r>
      <w:r>
        <w:rPr>
          <w:rFonts w:ascii="微软雅黑" w:hAnsi="微软雅黑" w:eastAsia="微软雅黑"/>
          <w:szCs w:val="21"/>
        </w:rPr>
        <w:t>：</w:t>
      </w:r>
      <w:r>
        <w:rPr>
          <w:rFonts w:hint="eastAsia" w:ascii="微软雅黑" w:hAnsi="微软雅黑" w:eastAsia="微软雅黑"/>
          <w:szCs w:val="21"/>
        </w:rPr>
        <w:t>以上各类型资料</w:t>
      </w:r>
      <w:r>
        <w:rPr>
          <w:rFonts w:ascii="微软雅黑" w:hAnsi="微软雅黑" w:eastAsia="微软雅黑"/>
          <w:szCs w:val="21"/>
        </w:rPr>
        <w:t>的</w:t>
      </w:r>
      <w:r>
        <w:rPr>
          <w:rFonts w:hint="eastAsia" w:ascii="微软雅黑" w:hAnsi="微软雅黑" w:eastAsia="微软雅黑"/>
          <w:szCs w:val="21"/>
        </w:rPr>
        <w:t>文件</w:t>
      </w:r>
      <w:r>
        <w:rPr>
          <w:rFonts w:ascii="微软雅黑" w:hAnsi="微软雅黑" w:eastAsia="微软雅黑"/>
          <w:szCs w:val="21"/>
        </w:rPr>
        <w:t>大小不能</w:t>
      </w:r>
      <w:r>
        <w:rPr>
          <w:rFonts w:hint="eastAsia" w:ascii="微软雅黑" w:hAnsi="微软雅黑" w:eastAsia="微软雅黑"/>
          <w:szCs w:val="21"/>
        </w:rPr>
        <w:t>大于30M，</w:t>
      </w:r>
      <w:r>
        <w:rPr>
          <w:rFonts w:ascii="微软雅黑" w:hAnsi="微软雅黑" w:eastAsia="微软雅黑"/>
          <w:szCs w:val="21"/>
        </w:rPr>
        <w:t>其中Word文档中的所有图片请选择“Web/屏幕”分辨率压缩图片</w:t>
      </w:r>
      <w:r>
        <w:rPr>
          <w:rFonts w:hint="eastAsia" w:ascii="微软雅黑" w:hAnsi="微软雅黑" w:eastAsia="微软雅黑"/>
          <w:szCs w:val="21"/>
        </w:rPr>
        <w:t>。</w:t>
      </w:r>
    </w:p>
    <w:sectPr>
      <w:pgSz w:w="11906" w:h="16838"/>
      <w:pgMar w:top="993" w:right="1418" w:bottom="85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D45"/>
    <w:rsid w:val="000F34AF"/>
    <w:rsid w:val="00106382"/>
    <w:rsid w:val="0014192B"/>
    <w:rsid w:val="00185B3F"/>
    <w:rsid w:val="001A2D9D"/>
    <w:rsid w:val="001C4E6F"/>
    <w:rsid w:val="00202974"/>
    <w:rsid w:val="002029E8"/>
    <w:rsid w:val="00241C52"/>
    <w:rsid w:val="002552F9"/>
    <w:rsid w:val="002B1F39"/>
    <w:rsid w:val="00301D45"/>
    <w:rsid w:val="00380A6A"/>
    <w:rsid w:val="00426531"/>
    <w:rsid w:val="00452B48"/>
    <w:rsid w:val="0046410B"/>
    <w:rsid w:val="00481131"/>
    <w:rsid w:val="004F7EBF"/>
    <w:rsid w:val="00520103"/>
    <w:rsid w:val="00554DF7"/>
    <w:rsid w:val="00560A29"/>
    <w:rsid w:val="00623B79"/>
    <w:rsid w:val="00625BE2"/>
    <w:rsid w:val="00685F4F"/>
    <w:rsid w:val="00727395"/>
    <w:rsid w:val="007442C0"/>
    <w:rsid w:val="00744C63"/>
    <w:rsid w:val="007F07C4"/>
    <w:rsid w:val="008C5A9F"/>
    <w:rsid w:val="008F77A5"/>
    <w:rsid w:val="009D7D00"/>
    <w:rsid w:val="009F3D92"/>
    <w:rsid w:val="00A04781"/>
    <w:rsid w:val="00A779DB"/>
    <w:rsid w:val="00AE17FF"/>
    <w:rsid w:val="00B25BC7"/>
    <w:rsid w:val="00B76D16"/>
    <w:rsid w:val="00BA71D9"/>
    <w:rsid w:val="00BC27BB"/>
    <w:rsid w:val="00BC36B7"/>
    <w:rsid w:val="00BE461C"/>
    <w:rsid w:val="00BF7743"/>
    <w:rsid w:val="00C30A4F"/>
    <w:rsid w:val="00CB59E1"/>
    <w:rsid w:val="00D85AC4"/>
    <w:rsid w:val="00EE3650"/>
    <w:rsid w:val="00F600CF"/>
    <w:rsid w:val="00FB3A19"/>
    <w:rsid w:val="01695955"/>
    <w:rsid w:val="02FA082F"/>
    <w:rsid w:val="03031491"/>
    <w:rsid w:val="046B5540"/>
    <w:rsid w:val="0802440D"/>
    <w:rsid w:val="0D0271E7"/>
    <w:rsid w:val="0D870F11"/>
    <w:rsid w:val="11C20769"/>
    <w:rsid w:val="13394A5B"/>
    <w:rsid w:val="14300CF2"/>
    <w:rsid w:val="1801317B"/>
    <w:rsid w:val="18A4011E"/>
    <w:rsid w:val="18A85FDF"/>
    <w:rsid w:val="1A1104E0"/>
    <w:rsid w:val="210C1D65"/>
    <w:rsid w:val="283B7254"/>
    <w:rsid w:val="297840D8"/>
    <w:rsid w:val="2DC518B5"/>
    <w:rsid w:val="2DFF6B75"/>
    <w:rsid w:val="31C00377"/>
    <w:rsid w:val="33F20F2A"/>
    <w:rsid w:val="36075142"/>
    <w:rsid w:val="3C261771"/>
    <w:rsid w:val="4541586E"/>
    <w:rsid w:val="45660E30"/>
    <w:rsid w:val="4DFC4A28"/>
    <w:rsid w:val="55032824"/>
    <w:rsid w:val="57FA3D86"/>
    <w:rsid w:val="5A7F67C4"/>
    <w:rsid w:val="5A8329B4"/>
    <w:rsid w:val="5B6574F6"/>
    <w:rsid w:val="5E1C1D77"/>
    <w:rsid w:val="5E1E00A2"/>
    <w:rsid w:val="606C3347"/>
    <w:rsid w:val="6569158D"/>
    <w:rsid w:val="68336E40"/>
    <w:rsid w:val="69392234"/>
    <w:rsid w:val="6D286848"/>
    <w:rsid w:val="6DA700B4"/>
    <w:rsid w:val="70232213"/>
    <w:rsid w:val="70AC1680"/>
    <w:rsid w:val="77387FCF"/>
    <w:rsid w:val="7AC5601E"/>
    <w:rsid w:val="7B0D7C89"/>
    <w:rsid w:val="7CAB2FF1"/>
    <w:rsid w:val="7D0F53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日期 字符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605</Words>
  <Characters>664</Characters>
  <Lines>4</Lines>
  <Paragraphs>1</Paragraphs>
  <TotalTime>2</TotalTime>
  <ScaleCrop>false</ScaleCrop>
  <LinksUpToDate>false</LinksUpToDate>
  <CharactersWithSpaces>682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2020-04-09T07:13:00Z</dcterms:created>
  <dc:creator>netuser</dc:creator>
  <cp:lastModifiedBy>冯经尧</cp:lastModifiedBy>
  <dcterms:modified xsi:type="dcterms:W3CDTF">2026-01-30T02:57:41Z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eyJoZGlkIjoiMDJkOTU0YmUxNzk0YzIzNTBhMGMyNDVmZDA5ZTIxMDkiLCJ1c2VySWQiOiIzNTk5NDIwODkifQ==</vt:lpwstr>
  </property>
  <property fmtid="{D5CDD505-2E9C-101B-9397-08002B2CF9AE}" pid="4" name="ICV">
    <vt:lpwstr>A7D6EB10AB24427F9C49EA85D21CCD8D_12</vt:lpwstr>
  </property>
</Properties>
</file>