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00D565">
      <w:pPr>
        <w:jc w:val="left"/>
        <w:rPr>
          <w:rFonts w:hint="eastAsia" w:ascii="仿宋_GB2312" w:hAnsi="宋体" w:eastAsia="仿宋_GB2312"/>
          <w:b/>
          <w:sz w:val="30"/>
          <w:szCs w:val="30"/>
          <w:lang w:val="en-US" w:eastAsia="zh-CN"/>
        </w:rPr>
      </w:pPr>
      <w:r>
        <w:rPr>
          <w:rFonts w:hint="eastAsia" w:ascii="仿宋_GB2312" w:hAnsi="宋体" w:eastAsia="仿宋_GB2312"/>
          <w:b/>
          <w:sz w:val="30"/>
          <w:szCs w:val="30"/>
          <w:lang w:val="en-US" w:eastAsia="zh-CN"/>
        </w:rPr>
        <w:t>附件1：</w:t>
      </w:r>
    </w:p>
    <w:p w14:paraId="273AB8CB">
      <w:pPr>
        <w:jc w:val="center"/>
        <w:rPr>
          <w:rFonts w:hint="eastAsia" w:ascii="宋体" w:hAnsi="宋体" w:eastAsia="宋体" w:cs="宋体"/>
          <w:b/>
          <w:sz w:val="30"/>
          <w:szCs w:val="30"/>
        </w:rPr>
      </w:pPr>
      <w:r>
        <w:rPr>
          <w:rFonts w:hint="eastAsia" w:ascii="宋体" w:hAnsi="宋体" w:eastAsia="宋体" w:cs="宋体"/>
          <w:b/>
          <w:sz w:val="30"/>
          <w:szCs w:val="30"/>
          <w:lang w:val="en-US" w:eastAsia="zh-CN"/>
        </w:rPr>
        <w:t>招标</w:t>
      </w:r>
      <w:r>
        <w:rPr>
          <w:rFonts w:hint="eastAsia" w:ascii="宋体" w:hAnsi="宋体" w:eastAsia="宋体" w:cs="宋体"/>
          <w:b/>
          <w:sz w:val="30"/>
          <w:szCs w:val="30"/>
        </w:rPr>
        <w:t>文件发（售）登记表</w:t>
      </w:r>
    </w:p>
    <w:p w14:paraId="622505C3">
      <w:pPr>
        <w:jc w:val="righ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招标</w:t>
      </w:r>
      <w:r>
        <w:rPr>
          <w:rFonts w:hint="eastAsia" w:ascii="宋体" w:hAnsi="宋体" w:eastAsia="宋体" w:cs="宋体"/>
          <w:sz w:val="28"/>
          <w:szCs w:val="28"/>
        </w:rPr>
        <w:t>代理机构：中捷通信有限公司</w:t>
      </w:r>
    </w:p>
    <w:tbl>
      <w:tblPr>
        <w:tblStyle w:val="5"/>
        <w:tblpPr w:leftFromText="180" w:rightFromText="180" w:vertAnchor="text" w:tblpXSpec="center" w:tblpY="1"/>
        <w:tblOverlap w:val="never"/>
        <w:tblW w:w="917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4"/>
        <w:gridCol w:w="2544"/>
        <w:gridCol w:w="1842"/>
        <w:gridCol w:w="2499"/>
      </w:tblGrid>
      <w:tr w14:paraId="075C55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2294" w:type="dxa"/>
            <w:noWrap w:val="0"/>
            <w:vAlign w:val="center"/>
          </w:tcPr>
          <w:p w14:paraId="32E4A8DC">
            <w:pPr>
              <w:spacing w:after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招标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编号</w:t>
            </w:r>
          </w:p>
        </w:tc>
        <w:tc>
          <w:tcPr>
            <w:tcW w:w="6885" w:type="dxa"/>
            <w:gridSpan w:val="3"/>
            <w:noWrap w:val="0"/>
            <w:vAlign w:val="center"/>
          </w:tcPr>
          <w:p w14:paraId="4A03F20F">
            <w:pPr>
              <w:spacing w:after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SHENGJINGBANK_2025029（ZJZB-2025-12052）</w:t>
            </w:r>
          </w:p>
        </w:tc>
      </w:tr>
      <w:tr w14:paraId="748847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</w:trPr>
        <w:tc>
          <w:tcPr>
            <w:tcW w:w="2294" w:type="dxa"/>
            <w:noWrap w:val="0"/>
            <w:vAlign w:val="center"/>
          </w:tcPr>
          <w:p w14:paraId="2B99F791">
            <w:pPr>
              <w:spacing w:after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项目名称</w:t>
            </w:r>
          </w:p>
        </w:tc>
        <w:tc>
          <w:tcPr>
            <w:tcW w:w="6885" w:type="dxa"/>
            <w:gridSpan w:val="3"/>
            <w:noWrap w:val="0"/>
            <w:vAlign w:val="center"/>
          </w:tcPr>
          <w:p w14:paraId="431F883D">
            <w:pPr>
              <w:spacing w:after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盛京银行2025年运营类金融机具采购项目</w:t>
            </w:r>
          </w:p>
        </w:tc>
      </w:tr>
      <w:tr w14:paraId="1B590B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exact"/>
        </w:trPr>
        <w:tc>
          <w:tcPr>
            <w:tcW w:w="9179" w:type="dxa"/>
            <w:gridSpan w:val="4"/>
            <w:noWrap w:val="0"/>
            <w:vAlign w:val="center"/>
          </w:tcPr>
          <w:p w14:paraId="004DB859">
            <w:pPr>
              <w:spacing w:after="0"/>
              <w:jc w:val="righ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购买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招标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文件单位信息（以下信息请用正楷填写）</w:t>
            </w:r>
          </w:p>
        </w:tc>
      </w:tr>
      <w:tr w14:paraId="54626C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2294" w:type="dxa"/>
            <w:noWrap w:val="0"/>
            <w:vAlign w:val="center"/>
          </w:tcPr>
          <w:p w14:paraId="3E3C9F4E">
            <w:pPr>
              <w:spacing w:after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＊单位名称</w:t>
            </w:r>
          </w:p>
        </w:tc>
        <w:tc>
          <w:tcPr>
            <w:tcW w:w="6885" w:type="dxa"/>
            <w:gridSpan w:val="3"/>
            <w:noWrap w:val="0"/>
            <w:vAlign w:val="center"/>
          </w:tcPr>
          <w:p w14:paraId="465B43AD">
            <w:pPr>
              <w:spacing w:after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12B4C4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2294" w:type="dxa"/>
            <w:noWrap w:val="0"/>
            <w:vAlign w:val="center"/>
          </w:tcPr>
          <w:p w14:paraId="47151901">
            <w:pPr>
              <w:spacing w:after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＊发票邮寄地址</w:t>
            </w:r>
          </w:p>
        </w:tc>
        <w:tc>
          <w:tcPr>
            <w:tcW w:w="6885" w:type="dxa"/>
            <w:gridSpan w:val="3"/>
            <w:noWrap w:val="0"/>
            <w:vAlign w:val="center"/>
          </w:tcPr>
          <w:p w14:paraId="35106D41">
            <w:pPr>
              <w:spacing w:after="0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525E85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2294" w:type="dxa"/>
            <w:noWrap w:val="0"/>
            <w:vAlign w:val="center"/>
          </w:tcPr>
          <w:p w14:paraId="534B7D47">
            <w:pPr>
              <w:spacing w:after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＊项目负责人</w:t>
            </w:r>
          </w:p>
        </w:tc>
        <w:tc>
          <w:tcPr>
            <w:tcW w:w="2544" w:type="dxa"/>
            <w:noWrap w:val="0"/>
            <w:vAlign w:val="center"/>
          </w:tcPr>
          <w:p w14:paraId="74736BE8">
            <w:pPr>
              <w:spacing w:after="0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842" w:type="dxa"/>
            <w:tcBorders>
              <w:right w:val="single" w:color="auto" w:sz="4" w:space="0"/>
            </w:tcBorders>
            <w:noWrap w:val="0"/>
            <w:vAlign w:val="center"/>
          </w:tcPr>
          <w:p w14:paraId="6EE80C98">
            <w:pPr>
              <w:spacing w:after="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＊移动电话</w:t>
            </w:r>
          </w:p>
        </w:tc>
        <w:tc>
          <w:tcPr>
            <w:tcW w:w="2499" w:type="dxa"/>
            <w:tcBorders>
              <w:left w:val="single" w:color="auto" w:sz="4" w:space="0"/>
            </w:tcBorders>
            <w:noWrap w:val="0"/>
            <w:vAlign w:val="center"/>
          </w:tcPr>
          <w:p w14:paraId="02BD51BD">
            <w:pPr>
              <w:spacing w:after="0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7FE902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</w:trPr>
        <w:tc>
          <w:tcPr>
            <w:tcW w:w="2294" w:type="dxa"/>
            <w:noWrap w:val="0"/>
            <w:vAlign w:val="center"/>
          </w:tcPr>
          <w:p w14:paraId="2F04A4EB">
            <w:pPr>
              <w:spacing w:after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投标设备</w:t>
            </w:r>
          </w:p>
          <w:p w14:paraId="3A3964CE">
            <w:pPr>
              <w:spacing w:after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制造商</w:t>
            </w:r>
          </w:p>
        </w:tc>
        <w:tc>
          <w:tcPr>
            <w:tcW w:w="2544" w:type="dxa"/>
            <w:noWrap w:val="0"/>
            <w:vAlign w:val="center"/>
          </w:tcPr>
          <w:p w14:paraId="364E4873">
            <w:pPr>
              <w:spacing w:after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--</w:t>
            </w:r>
          </w:p>
        </w:tc>
        <w:tc>
          <w:tcPr>
            <w:tcW w:w="1842" w:type="dxa"/>
            <w:tcBorders>
              <w:right w:val="single" w:color="auto" w:sz="4" w:space="0"/>
            </w:tcBorders>
            <w:noWrap w:val="0"/>
            <w:vAlign w:val="center"/>
          </w:tcPr>
          <w:p w14:paraId="7A51678D">
            <w:pPr>
              <w:spacing w:after="0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＊电子邮箱</w:t>
            </w:r>
          </w:p>
        </w:tc>
        <w:tc>
          <w:tcPr>
            <w:tcW w:w="2499" w:type="dxa"/>
            <w:tcBorders>
              <w:left w:val="single" w:color="auto" w:sz="4" w:space="0"/>
            </w:tcBorders>
            <w:noWrap w:val="0"/>
            <w:vAlign w:val="center"/>
          </w:tcPr>
          <w:p w14:paraId="2AE87DE7">
            <w:pPr>
              <w:spacing w:after="0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3FF996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9179" w:type="dxa"/>
            <w:gridSpan w:val="4"/>
            <w:noWrap w:val="0"/>
            <w:vAlign w:val="center"/>
          </w:tcPr>
          <w:p w14:paraId="2E25189C">
            <w:pPr>
              <w:spacing w:after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购买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招标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文件情况</w:t>
            </w:r>
          </w:p>
        </w:tc>
      </w:tr>
      <w:tr w14:paraId="7EEC8A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294" w:type="dxa"/>
            <w:noWrap w:val="0"/>
            <w:vAlign w:val="center"/>
          </w:tcPr>
          <w:p w14:paraId="030C82AF">
            <w:pPr>
              <w:spacing w:after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＊分包情况</w:t>
            </w:r>
          </w:p>
        </w:tc>
        <w:tc>
          <w:tcPr>
            <w:tcW w:w="2544" w:type="dxa"/>
            <w:noWrap w:val="0"/>
            <w:vAlign w:val="center"/>
          </w:tcPr>
          <w:p w14:paraId="38CF320C">
            <w:pPr>
              <w:spacing w:after="0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标包</w:t>
            </w:r>
            <w:r>
              <w:rPr>
                <w:rFonts w:hint="eastAsia" w:ascii="宋体" w:hAnsi="宋体" w:cs="宋体"/>
                <w:sz w:val="28"/>
                <w:szCs w:val="28"/>
                <w:u w:val="single"/>
                <w:lang w:val="en-US" w:eastAsia="zh-CN"/>
              </w:rPr>
              <w:t xml:space="preserve">   </w:t>
            </w:r>
          </w:p>
        </w:tc>
        <w:tc>
          <w:tcPr>
            <w:tcW w:w="1842" w:type="dxa"/>
            <w:noWrap w:val="0"/>
            <w:vAlign w:val="center"/>
          </w:tcPr>
          <w:p w14:paraId="4ADBF682">
            <w:pPr>
              <w:spacing w:after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份数</w:t>
            </w:r>
          </w:p>
        </w:tc>
        <w:tc>
          <w:tcPr>
            <w:tcW w:w="2499" w:type="dxa"/>
            <w:noWrap w:val="0"/>
            <w:vAlign w:val="center"/>
          </w:tcPr>
          <w:p w14:paraId="18728AD4">
            <w:pPr>
              <w:spacing w:after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</w:t>
            </w:r>
          </w:p>
        </w:tc>
      </w:tr>
      <w:tr w14:paraId="1A5E81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294" w:type="dxa"/>
            <w:noWrap w:val="0"/>
            <w:vAlign w:val="center"/>
          </w:tcPr>
          <w:p w14:paraId="023D0E90">
            <w:pPr>
              <w:spacing w:after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＊日    期</w:t>
            </w:r>
          </w:p>
        </w:tc>
        <w:tc>
          <w:tcPr>
            <w:tcW w:w="2544" w:type="dxa"/>
            <w:noWrap w:val="0"/>
            <w:vAlign w:val="center"/>
          </w:tcPr>
          <w:p w14:paraId="524D9E93">
            <w:pPr>
              <w:spacing w:after="0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842" w:type="dxa"/>
            <w:vMerge w:val="restart"/>
            <w:noWrap w:val="0"/>
            <w:vAlign w:val="center"/>
          </w:tcPr>
          <w:p w14:paraId="12BC8786">
            <w:pPr>
              <w:spacing w:after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＊购买人</w:t>
            </w:r>
          </w:p>
          <w:p w14:paraId="7F44D04F">
            <w:pPr>
              <w:spacing w:after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签  名</w:t>
            </w:r>
          </w:p>
        </w:tc>
        <w:tc>
          <w:tcPr>
            <w:tcW w:w="2499" w:type="dxa"/>
            <w:vMerge w:val="restart"/>
            <w:noWrap w:val="0"/>
            <w:vAlign w:val="center"/>
          </w:tcPr>
          <w:p w14:paraId="63C3F334">
            <w:pPr>
              <w:spacing w:after="0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61701E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2294" w:type="dxa"/>
            <w:noWrap w:val="0"/>
            <w:vAlign w:val="center"/>
          </w:tcPr>
          <w:p w14:paraId="29515366">
            <w:pPr>
              <w:spacing w:after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＊金    额</w:t>
            </w:r>
          </w:p>
        </w:tc>
        <w:tc>
          <w:tcPr>
            <w:tcW w:w="2544" w:type="dxa"/>
            <w:noWrap w:val="0"/>
            <w:vAlign w:val="center"/>
          </w:tcPr>
          <w:p w14:paraId="1AED7BBE">
            <w:pPr>
              <w:spacing w:after="0"/>
              <w:ind w:firstLine="980" w:firstLineChars="350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500</w:t>
            </w:r>
          </w:p>
        </w:tc>
        <w:tc>
          <w:tcPr>
            <w:tcW w:w="1842" w:type="dxa"/>
            <w:vMerge w:val="continue"/>
            <w:noWrap w:val="0"/>
            <w:vAlign w:val="center"/>
          </w:tcPr>
          <w:p w14:paraId="75FEF21F">
            <w:pPr>
              <w:spacing w:after="0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499" w:type="dxa"/>
            <w:vMerge w:val="continue"/>
            <w:noWrap w:val="0"/>
            <w:vAlign w:val="center"/>
          </w:tcPr>
          <w:p w14:paraId="56F3CA64">
            <w:pPr>
              <w:spacing w:after="0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</w:tbl>
    <w:p w14:paraId="25F679E4">
      <w:pPr>
        <w:bidi w:val="0"/>
        <w:rPr>
          <w:rFonts w:hint="eastAsia"/>
        </w:rPr>
      </w:pPr>
    </w:p>
    <w:tbl>
      <w:tblPr>
        <w:tblStyle w:val="5"/>
        <w:tblpPr w:leftFromText="180" w:rightFromText="180" w:vertAnchor="text" w:horzAnchor="margin" w:tblpXSpec="center" w:tblpY="511"/>
        <w:tblOverlap w:val="never"/>
        <w:tblW w:w="933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5"/>
        <w:gridCol w:w="7264"/>
      </w:tblGrid>
      <w:tr w14:paraId="7EECEC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2075" w:type="dxa"/>
            <w:noWrap w:val="0"/>
            <w:vAlign w:val="center"/>
          </w:tcPr>
          <w:p w14:paraId="1F619C04">
            <w:pPr>
              <w:spacing w:after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招标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编号</w:t>
            </w:r>
          </w:p>
        </w:tc>
        <w:tc>
          <w:tcPr>
            <w:tcW w:w="7264" w:type="dxa"/>
            <w:noWrap w:val="0"/>
            <w:vAlign w:val="center"/>
          </w:tcPr>
          <w:p w14:paraId="0C073D4B">
            <w:pPr>
              <w:spacing w:after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SHENGJINGBANK_2025029（ZJZB-2025-12052）</w:t>
            </w:r>
          </w:p>
        </w:tc>
      </w:tr>
      <w:tr w14:paraId="156422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2075" w:type="dxa"/>
            <w:noWrap w:val="0"/>
            <w:vAlign w:val="center"/>
          </w:tcPr>
          <w:p w14:paraId="2082EA23">
            <w:pPr>
              <w:spacing w:after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项目名称</w:t>
            </w:r>
          </w:p>
        </w:tc>
        <w:tc>
          <w:tcPr>
            <w:tcW w:w="7264" w:type="dxa"/>
            <w:noWrap w:val="0"/>
            <w:vAlign w:val="center"/>
          </w:tcPr>
          <w:p w14:paraId="457245C9">
            <w:pPr>
              <w:spacing w:after="0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盛京银行2025年运营类金融机具采购项目</w:t>
            </w:r>
            <w:bookmarkStart w:id="0" w:name="_GoBack"/>
            <w:bookmarkEnd w:id="0"/>
          </w:p>
        </w:tc>
      </w:tr>
      <w:tr w14:paraId="0BA4AE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2075" w:type="dxa"/>
            <w:noWrap w:val="0"/>
            <w:vAlign w:val="center"/>
          </w:tcPr>
          <w:p w14:paraId="1F76B618">
            <w:pPr>
              <w:spacing w:after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＊单位名称</w:t>
            </w:r>
          </w:p>
        </w:tc>
        <w:tc>
          <w:tcPr>
            <w:tcW w:w="7264" w:type="dxa"/>
            <w:noWrap w:val="0"/>
            <w:vAlign w:val="center"/>
          </w:tcPr>
          <w:p w14:paraId="72395335">
            <w:pPr>
              <w:spacing w:after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21EB38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2075" w:type="dxa"/>
            <w:noWrap w:val="0"/>
            <w:vAlign w:val="center"/>
          </w:tcPr>
          <w:p w14:paraId="4E8001FF">
            <w:pPr>
              <w:spacing w:after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＊金    额</w:t>
            </w:r>
          </w:p>
        </w:tc>
        <w:tc>
          <w:tcPr>
            <w:tcW w:w="7264" w:type="dxa"/>
            <w:noWrap w:val="0"/>
            <w:vAlign w:val="center"/>
          </w:tcPr>
          <w:p w14:paraId="4494F832">
            <w:pPr>
              <w:spacing w:after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500</w:t>
            </w:r>
          </w:p>
        </w:tc>
      </w:tr>
    </w:tbl>
    <w:p w14:paraId="478DDC6C"/>
    <w:sectPr>
      <w:pgSz w:w="11906" w:h="16838"/>
      <w:pgMar w:top="306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2ZGJhNTAzN2U2MjUwMmUyZTFlNjBhYTA3NzUwOTEifQ=="/>
  </w:docVars>
  <w:rsids>
    <w:rsidRoot w:val="139E7CE7"/>
    <w:rsid w:val="139E7CE7"/>
    <w:rsid w:val="2CBB56F3"/>
    <w:rsid w:val="41367B0D"/>
    <w:rsid w:val="4D435BE0"/>
    <w:rsid w:val="5CF81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3"/>
    <w:qFormat/>
    <w:uiPriority w:val="0"/>
    <w:pPr>
      <w:ind w:firstLine="420"/>
    </w:pPr>
  </w:style>
  <w:style w:type="paragraph" w:customStyle="1" w:styleId="3">
    <w:name w:val="正文文本缩进1"/>
    <w:basedOn w:val="1"/>
    <w:qFormat/>
    <w:uiPriority w:val="0"/>
    <w:pPr>
      <w:spacing w:line="500" w:lineRule="exact"/>
      <w:ind w:firstLine="88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184</Words>
  <Characters>273</Characters>
  <Lines>0</Lines>
  <Paragraphs>0</Paragraphs>
  <TotalTime>0</TotalTime>
  <ScaleCrop>false</ScaleCrop>
  <LinksUpToDate>false</LinksUpToDate>
  <CharactersWithSpaces>290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2024-11-18T09:39:00Z</dcterms:created>
  <dc:creator>笙清初扇离</dc:creator>
  <cp:lastModifiedBy>笙清初扇离</cp:lastModifiedBy>
  <dcterms:modified xsi:type="dcterms:W3CDTF">2025-03-26T06:06:59Z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5630F7B13C3E451F9750EA914CC1D2F0_11</vt:lpwstr>
  </property>
  <property fmtid="{D5CDD505-2E9C-101B-9397-08002B2CF9AE}" pid="4" name="KSOTemplateDocerSaveRecord">
    <vt:lpwstr>eyJoZGlkIjoiNDc2ZGJhNTAzN2U2MjUwMmUyZTFlNjBhYTA3NzUwOTEiLCJ1c2VySWQiOiIyODA0MzI5NzUifQ==</vt:lpwstr>
  </property>
</Properties>
</file>