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C9A59" w14:textId="77777777" w:rsidR="0008319E" w:rsidRDefault="0008319E" w:rsidP="00D11FFE">
      <w:pPr>
        <w:keepNext/>
        <w:keepLines/>
        <w:spacing w:before="240" w:after="120"/>
        <w:jc w:val="center"/>
        <w:outlineLvl w:val="0"/>
        <w:rPr>
          <w:rFonts w:ascii="宋体" w:hAnsi="宋体" w:cs="宋体"/>
          <w:b/>
          <w:kern w:val="0"/>
          <w:sz w:val="28"/>
          <w:szCs w:val="28"/>
        </w:rPr>
      </w:pPr>
      <w:bookmarkStart w:id="0" w:name="OLE_LINK4"/>
      <w:bookmarkStart w:id="1" w:name="OLE_LINK9"/>
      <w:bookmarkStart w:id="2" w:name="OLE_LINK3"/>
      <w:bookmarkStart w:id="3" w:name="_GoBack"/>
      <w:r w:rsidRPr="0008319E">
        <w:rPr>
          <w:rFonts w:ascii="宋体" w:hAnsi="宋体" w:cs="宋体" w:hint="eastAsia"/>
          <w:b/>
          <w:kern w:val="0"/>
          <w:sz w:val="28"/>
          <w:szCs w:val="28"/>
        </w:rPr>
        <w:t>2023年中国电信股份有限公司泉州分公司南安市某平台建设及运营服务采购项目</w:t>
      </w:r>
    </w:p>
    <w:p w14:paraId="17F62E03" w14:textId="48DA02A0" w:rsidR="00D11FFE" w:rsidRPr="00D11FFE" w:rsidRDefault="00D11FFE" w:rsidP="00D11FFE">
      <w:pPr>
        <w:keepNext/>
        <w:keepLines/>
        <w:spacing w:before="240" w:after="120"/>
        <w:jc w:val="center"/>
        <w:outlineLvl w:val="0"/>
        <w:rPr>
          <w:rFonts w:ascii="宋体" w:hAnsi="宋体" w:cs="宋体"/>
          <w:b/>
          <w:color w:val="FF0000"/>
          <w:kern w:val="0"/>
          <w:sz w:val="28"/>
          <w:szCs w:val="28"/>
        </w:rPr>
      </w:pPr>
      <w:r w:rsidRPr="00D11FFE">
        <w:rPr>
          <w:rFonts w:ascii="宋体" w:hAnsi="宋体" w:cs="宋体" w:hint="eastAsia"/>
          <w:b/>
          <w:kern w:val="0"/>
          <w:sz w:val="28"/>
          <w:szCs w:val="28"/>
        </w:rPr>
        <w:t>招标公告</w:t>
      </w:r>
      <w:r w:rsidRPr="00D11FFE">
        <w:rPr>
          <w:rFonts w:ascii="宋体" w:hAnsi="宋体" w:cs="宋体" w:hint="eastAsia"/>
          <w:b/>
          <w:color w:val="FF0000"/>
          <w:kern w:val="0"/>
          <w:sz w:val="28"/>
          <w:szCs w:val="28"/>
        </w:rPr>
        <w:t xml:space="preserve"> </w:t>
      </w:r>
    </w:p>
    <w:bookmarkEnd w:id="0"/>
    <w:bookmarkEnd w:id="1"/>
    <w:p w14:paraId="58B3AFDF"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hint="eastAsia"/>
          <w:szCs w:val="21"/>
        </w:rPr>
        <w:t>本招标项目为</w:t>
      </w:r>
      <w:r w:rsidRPr="0008319E">
        <w:rPr>
          <w:rFonts w:ascii="宋体" w:hAnsi="宋体" w:hint="eastAsia"/>
          <w:u w:val="single"/>
        </w:rPr>
        <w:t>【2023年中国电信股份有限公司泉州分公司南安市某平台建设及运营服务采购项目】</w:t>
      </w:r>
      <w:r w:rsidRPr="0008319E">
        <w:rPr>
          <w:rFonts w:ascii="宋体" w:hAnsi="宋体" w:hint="eastAsia"/>
          <w:szCs w:val="21"/>
        </w:rPr>
        <w:t>，</w:t>
      </w:r>
      <w:r w:rsidRPr="0008319E">
        <w:rPr>
          <w:rFonts w:ascii="宋体" w:hAnsi="宋体" w:hint="eastAsia"/>
          <w:szCs w:val="21"/>
          <w:u w:val="single"/>
        </w:rPr>
        <w:t>（招标编号：【FJZT-2023-10496】）</w:t>
      </w:r>
      <w:r w:rsidRPr="0008319E">
        <w:rPr>
          <w:rFonts w:ascii="宋体" w:hAnsi="宋体" w:hint="eastAsia"/>
          <w:szCs w:val="21"/>
        </w:rPr>
        <w:t>，招标人为</w:t>
      </w:r>
      <w:r w:rsidRPr="0008319E">
        <w:rPr>
          <w:rFonts w:ascii="宋体" w:hAnsi="宋体" w:hint="eastAsia"/>
          <w:u w:val="single"/>
        </w:rPr>
        <w:t>【中国电信股份有限公司泉州分公司】</w:t>
      </w:r>
      <w:r w:rsidRPr="0008319E">
        <w:rPr>
          <w:rFonts w:ascii="宋体" w:hAnsi="宋体" w:hint="eastAsia"/>
          <w:szCs w:val="21"/>
        </w:rPr>
        <w:t>，招标代理机构为</w:t>
      </w:r>
      <w:r w:rsidRPr="0008319E">
        <w:rPr>
          <w:rFonts w:ascii="宋体" w:hAnsi="宋体" w:hint="eastAsia"/>
          <w:u w:val="single"/>
        </w:rPr>
        <w:t>【福建省中通通信物流有限公司】</w:t>
      </w:r>
      <w:r w:rsidRPr="0008319E">
        <w:rPr>
          <w:rFonts w:ascii="宋体" w:hAnsi="宋体" w:hint="eastAsia"/>
          <w:szCs w:val="21"/>
        </w:rPr>
        <w:t>。项目资金由</w:t>
      </w:r>
      <w:r w:rsidRPr="0008319E">
        <w:rPr>
          <w:rFonts w:ascii="宋体" w:hAnsi="宋体" w:hint="eastAsia"/>
          <w:szCs w:val="21"/>
          <w:u w:val="single"/>
        </w:rPr>
        <w:t>招标人自筹</w:t>
      </w:r>
      <w:r w:rsidRPr="0008319E">
        <w:rPr>
          <w:rFonts w:ascii="宋体" w:hAnsi="宋体" w:hint="eastAsia"/>
          <w:szCs w:val="21"/>
        </w:rPr>
        <w:t>，资金已落实。项目已具备招标条件，现进行公开招标，有意向的且具有提供标的物能力的潜在投标人（以下简称投标人）可报名参加投标。</w:t>
      </w:r>
    </w:p>
    <w:p w14:paraId="006EE6C4" w14:textId="77777777" w:rsidR="0008319E" w:rsidRPr="0008319E" w:rsidRDefault="0008319E" w:rsidP="0008319E">
      <w:pPr>
        <w:adjustRightInd w:val="0"/>
        <w:snapToGrid w:val="0"/>
        <w:spacing w:line="440" w:lineRule="exact"/>
        <w:rPr>
          <w:rFonts w:ascii="宋体" w:hAnsi="宋体"/>
          <w:b/>
          <w:szCs w:val="21"/>
        </w:rPr>
      </w:pPr>
      <w:r w:rsidRPr="0008319E">
        <w:rPr>
          <w:rFonts w:ascii="宋体" w:hAnsi="宋体" w:hint="eastAsia"/>
          <w:b/>
          <w:szCs w:val="21"/>
        </w:rPr>
        <w:t>1</w:t>
      </w:r>
      <w:r w:rsidRPr="0008319E">
        <w:rPr>
          <w:rFonts w:ascii="宋体" w:hAnsi="宋体"/>
          <w:b/>
          <w:szCs w:val="21"/>
        </w:rPr>
        <w:t>.</w:t>
      </w:r>
      <w:r w:rsidRPr="0008319E">
        <w:rPr>
          <w:rFonts w:ascii="宋体" w:hAnsi="宋体" w:hint="eastAsia"/>
          <w:b/>
          <w:szCs w:val="21"/>
        </w:rPr>
        <w:t>项目概况与招标内容</w:t>
      </w:r>
    </w:p>
    <w:p w14:paraId="39979E22" w14:textId="77777777" w:rsidR="0008319E" w:rsidRPr="0008319E" w:rsidRDefault="0008319E" w:rsidP="0008319E">
      <w:pPr>
        <w:adjustRightInd w:val="0"/>
        <w:snapToGrid w:val="0"/>
        <w:spacing w:line="440" w:lineRule="exact"/>
        <w:ind w:firstLineChars="200" w:firstLine="420"/>
        <w:rPr>
          <w:rFonts w:ascii="宋体" w:hAnsi="宋体"/>
          <w:szCs w:val="21"/>
        </w:rPr>
      </w:pPr>
      <w:bookmarkStart w:id="4" w:name="OLE_LINK1"/>
      <w:r w:rsidRPr="0008319E">
        <w:rPr>
          <w:rFonts w:ascii="宋体" w:hAnsi="宋体" w:hint="eastAsia"/>
          <w:szCs w:val="21"/>
        </w:rPr>
        <w:t>1</w:t>
      </w:r>
      <w:r w:rsidRPr="0008319E">
        <w:rPr>
          <w:rFonts w:ascii="宋体" w:hAnsi="宋体"/>
          <w:szCs w:val="21"/>
        </w:rPr>
        <w:t xml:space="preserve">.1 </w:t>
      </w:r>
      <w:r w:rsidRPr="0008319E">
        <w:rPr>
          <w:rFonts w:ascii="宋体" w:hAnsi="宋体" w:hint="eastAsia"/>
          <w:szCs w:val="21"/>
        </w:rPr>
        <w:t>项目概况</w:t>
      </w:r>
    </w:p>
    <w:p w14:paraId="089A4949" w14:textId="77777777" w:rsidR="0008319E" w:rsidRPr="0008319E" w:rsidRDefault="0008319E" w:rsidP="0008319E">
      <w:pPr>
        <w:adjustRightInd w:val="0"/>
        <w:snapToGrid w:val="0"/>
        <w:spacing w:line="440" w:lineRule="exact"/>
        <w:ind w:firstLineChars="200" w:firstLine="428"/>
        <w:rPr>
          <w:rFonts w:ascii="宋体" w:hAnsi="宋体"/>
          <w:szCs w:val="21"/>
        </w:rPr>
      </w:pPr>
      <w:bookmarkStart w:id="5" w:name="OLE_LINK8"/>
      <w:r w:rsidRPr="0008319E">
        <w:rPr>
          <w:rFonts w:ascii="宋体" w:hAnsi="宋体" w:hint="eastAsia"/>
          <w:spacing w:val="2"/>
          <w:szCs w:val="21"/>
        </w:rPr>
        <w:t>本项目为2023年中国电信股份有限公司泉州分公司南安市某平台建设及运营服务采购项目，</w:t>
      </w:r>
      <w:r w:rsidRPr="0008319E">
        <w:rPr>
          <w:rFonts w:ascii="宋体" w:hAnsi="宋体"/>
          <w:spacing w:val="2"/>
          <w:szCs w:val="21"/>
        </w:rPr>
        <w:t>项目预估金额为7311320.75元（不含税）。</w:t>
      </w:r>
      <w:bookmarkEnd w:id="5"/>
      <w:r w:rsidRPr="0008319E">
        <w:rPr>
          <w:rFonts w:ascii="宋体" w:hAnsi="宋体"/>
          <w:szCs w:val="21"/>
        </w:rPr>
        <w:t>本项目为包干项目，建设内容主要包括</w:t>
      </w:r>
      <w:r w:rsidRPr="0008319E">
        <w:rPr>
          <w:rFonts w:ascii="宋体" w:hAnsi="宋体" w:hint="eastAsia"/>
          <w:szCs w:val="21"/>
        </w:rPr>
        <w:t>提供服务平台开发、设施配套、平台维护、运营规划及产出等</w:t>
      </w:r>
      <w:r w:rsidRPr="0008319E">
        <w:rPr>
          <w:rFonts w:ascii="宋体" w:hAnsi="宋体"/>
          <w:szCs w:val="21"/>
        </w:rPr>
        <w:t>服务内容</w:t>
      </w:r>
      <w:r w:rsidRPr="0008319E">
        <w:rPr>
          <w:rFonts w:ascii="宋体" w:hAnsi="宋体" w:hint="eastAsia"/>
          <w:spacing w:val="2"/>
          <w:szCs w:val="21"/>
        </w:rPr>
        <w:t>。</w:t>
      </w:r>
    </w:p>
    <w:p w14:paraId="21FA26AD"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hint="eastAsia"/>
          <w:szCs w:val="21"/>
        </w:rPr>
        <w:t>1</w:t>
      </w:r>
      <w:r w:rsidRPr="0008319E">
        <w:rPr>
          <w:rFonts w:ascii="宋体" w:hAnsi="宋体"/>
          <w:szCs w:val="21"/>
        </w:rPr>
        <w:t xml:space="preserve">.2 </w:t>
      </w:r>
      <w:r w:rsidRPr="0008319E">
        <w:rPr>
          <w:rFonts w:ascii="宋体" w:hAnsi="宋体" w:hint="eastAsia"/>
          <w:szCs w:val="21"/>
        </w:rPr>
        <w:t>招标内容</w:t>
      </w:r>
    </w:p>
    <w:p w14:paraId="14AA7452" w14:textId="77777777" w:rsidR="0008319E" w:rsidRPr="0008319E" w:rsidRDefault="0008319E" w:rsidP="0008319E">
      <w:pPr>
        <w:spacing w:line="440" w:lineRule="exact"/>
        <w:ind w:firstLineChars="200" w:firstLine="420"/>
        <w:rPr>
          <w:rFonts w:ascii="宋体" w:hAnsi="宋体"/>
          <w:szCs w:val="21"/>
        </w:rPr>
      </w:pPr>
      <w:r w:rsidRPr="0008319E">
        <w:rPr>
          <w:rFonts w:ascii="宋体" w:hAnsi="宋体" w:hint="eastAsia"/>
          <w:szCs w:val="21"/>
        </w:rPr>
        <w:t>本次招标的规模、产品名称、数量、单位、项目地点、主要技术参数、交付时间、免费维保期具体如下：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755"/>
        <w:gridCol w:w="3777"/>
        <w:gridCol w:w="942"/>
        <w:gridCol w:w="1181"/>
      </w:tblGrid>
      <w:tr w:rsidR="0008319E" w:rsidRPr="0008319E" w14:paraId="15B64AB6" w14:textId="77777777" w:rsidTr="002837EF">
        <w:trPr>
          <w:trHeight w:val="270"/>
          <w:tblHeader/>
        </w:trPr>
        <w:tc>
          <w:tcPr>
            <w:tcW w:w="386" w:type="pct"/>
            <w:shd w:val="clear" w:color="000000" w:fill="F2F2F2"/>
            <w:vAlign w:val="center"/>
          </w:tcPr>
          <w:p w14:paraId="6A3D2D7A" w14:textId="77777777" w:rsidR="0008319E" w:rsidRPr="0008319E" w:rsidRDefault="0008319E" w:rsidP="0008319E">
            <w:pPr>
              <w:widowControl/>
              <w:jc w:val="center"/>
              <w:rPr>
                <w:rFonts w:ascii="宋体" w:hAnsi="宋体" w:cs="宋体"/>
                <w:kern w:val="0"/>
                <w:szCs w:val="21"/>
              </w:rPr>
            </w:pPr>
            <w:r w:rsidRPr="0008319E">
              <w:rPr>
                <w:rFonts w:ascii="宋体" w:hAnsi="宋体" w:cs="宋体" w:hint="eastAsia"/>
                <w:kern w:val="0"/>
                <w:szCs w:val="21"/>
              </w:rPr>
              <w:t>序号</w:t>
            </w:r>
          </w:p>
        </w:tc>
        <w:tc>
          <w:tcPr>
            <w:tcW w:w="1057" w:type="pct"/>
            <w:shd w:val="clear" w:color="000000" w:fill="F2F2F2"/>
          </w:tcPr>
          <w:p w14:paraId="48068A4B" w14:textId="77777777" w:rsidR="0008319E" w:rsidRPr="0008319E" w:rsidRDefault="0008319E" w:rsidP="0008319E">
            <w:pPr>
              <w:widowControl/>
              <w:jc w:val="center"/>
              <w:rPr>
                <w:rFonts w:ascii="宋体" w:hAnsi="宋体" w:cs="宋体"/>
                <w:kern w:val="0"/>
                <w:szCs w:val="21"/>
              </w:rPr>
            </w:pPr>
            <w:r w:rsidRPr="0008319E">
              <w:rPr>
                <w:rFonts w:ascii="宋体" w:hAnsi="宋体" w:cs="宋体" w:hint="eastAsia"/>
                <w:kern w:val="0"/>
                <w:szCs w:val="21"/>
              </w:rPr>
              <w:t>【涉及的主要评估产品品类】</w:t>
            </w:r>
          </w:p>
        </w:tc>
        <w:tc>
          <w:tcPr>
            <w:tcW w:w="2276" w:type="pct"/>
            <w:shd w:val="clear" w:color="000000" w:fill="F2F2F2"/>
            <w:vAlign w:val="center"/>
          </w:tcPr>
          <w:p w14:paraId="3DF44B71" w14:textId="77777777" w:rsidR="0008319E" w:rsidRPr="0008319E" w:rsidRDefault="0008319E" w:rsidP="0008319E">
            <w:pPr>
              <w:widowControl/>
              <w:jc w:val="center"/>
              <w:rPr>
                <w:rFonts w:ascii="宋体" w:hAnsi="宋体" w:cs="宋体"/>
                <w:kern w:val="0"/>
                <w:szCs w:val="21"/>
              </w:rPr>
            </w:pPr>
            <w:r w:rsidRPr="0008319E">
              <w:rPr>
                <w:rFonts w:ascii="宋体" w:hAnsi="宋体" w:cs="宋体" w:hint="eastAsia"/>
                <w:kern w:val="0"/>
                <w:szCs w:val="21"/>
              </w:rPr>
              <w:t>产品名称</w:t>
            </w:r>
          </w:p>
        </w:tc>
        <w:tc>
          <w:tcPr>
            <w:tcW w:w="568" w:type="pct"/>
            <w:shd w:val="clear" w:color="000000" w:fill="F2F2F2"/>
            <w:vAlign w:val="center"/>
          </w:tcPr>
          <w:p w14:paraId="5FFF12FA" w14:textId="77777777" w:rsidR="0008319E" w:rsidRPr="0008319E" w:rsidRDefault="0008319E" w:rsidP="0008319E">
            <w:pPr>
              <w:widowControl/>
              <w:jc w:val="center"/>
              <w:rPr>
                <w:rFonts w:ascii="宋体" w:hAnsi="宋体" w:cs="宋体"/>
                <w:kern w:val="0"/>
                <w:szCs w:val="21"/>
              </w:rPr>
            </w:pPr>
            <w:r w:rsidRPr="0008319E">
              <w:rPr>
                <w:rFonts w:ascii="宋体" w:hAnsi="宋体" w:cs="宋体" w:hint="eastAsia"/>
                <w:kern w:val="0"/>
                <w:szCs w:val="21"/>
              </w:rPr>
              <w:t>数量</w:t>
            </w:r>
          </w:p>
        </w:tc>
        <w:tc>
          <w:tcPr>
            <w:tcW w:w="712" w:type="pct"/>
            <w:shd w:val="clear" w:color="000000" w:fill="F2F2F2"/>
          </w:tcPr>
          <w:p w14:paraId="5787F45C" w14:textId="77777777" w:rsidR="0008319E" w:rsidRPr="0008319E" w:rsidRDefault="0008319E" w:rsidP="0008319E">
            <w:pPr>
              <w:widowControl/>
              <w:jc w:val="center"/>
              <w:rPr>
                <w:rFonts w:ascii="宋体" w:hAnsi="宋体" w:cs="宋体"/>
                <w:kern w:val="0"/>
                <w:szCs w:val="21"/>
              </w:rPr>
            </w:pPr>
            <w:r w:rsidRPr="0008319E">
              <w:rPr>
                <w:rFonts w:ascii="宋体" w:hAnsi="宋体" w:cs="宋体" w:hint="eastAsia"/>
                <w:kern w:val="0"/>
                <w:szCs w:val="21"/>
              </w:rPr>
              <w:t>单位</w:t>
            </w:r>
          </w:p>
        </w:tc>
      </w:tr>
      <w:tr w:rsidR="0008319E" w:rsidRPr="0008319E" w14:paraId="6C0FF4E4" w14:textId="77777777" w:rsidTr="002837EF">
        <w:trPr>
          <w:trHeight w:val="270"/>
        </w:trPr>
        <w:tc>
          <w:tcPr>
            <w:tcW w:w="386" w:type="pct"/>
            <w:shd w:val="clear" w:color="auto" w:fill="auto"/>
            <w:vAlign w:val="center"/>
          </w:tcPr>
          <w:p w14:paraId="0D5CE111" w14:textId="77777777" w:rsidR="0008319E" w:rsidRPr="0008319E" w:rsidRDefault="0008319E" w:rsidP="0008319E">
            <w:pPr>
              <w:widowControl/>
              <w:jc w:val="center"/>
              <w:rPr>
                <w:rFonts w:ascii="宋体" w:hAnsi="宋体" w:cs="宋体"/>
                <w:kern w:val="0"/>
                <w:szCs w:val="21"/>
              </w:rPr>
            </w:pPr>
            <w:r w:rsidRPr="0008319E">
              <w:rPr>
                <w:rFonts w:ascii="宋体" w:hAnsi="宋体" w:cs="宋体" w:hint="eastAsia"/>
                <w:kern w:val="0"/>
                <w:szCs w:val="21"/>
              </w:rPr>
              <w:t>1</w:t>
            </w:r>
          </w:p>
        </w:tc>
        <w:tc>
          <w:tcPr>
            <w:tcW w:w="1057" w:type="pct"/>
          </w:tcPr>
          <w:p w14:paraId="3F32FE73" w14:textId="77777777" w:rsidR="0008319E" w:rsidRPr="0008319E" w:rsidRDefault="0008319E" w:rsidP="0008319E">
            <w:pPr>
              <w:widowControl/>
              <w:jc w:val="center"/>
              <w:rPr>
                <w:rFonts w:ascii="宋体" w:hAnsi="宋体" w:cs="宋体"/>
                <w:kern w:val="0"/>
                <w:szCs w:val="21"/>
              </w:rPr>
            </w:pPr>
            <w:r w:rsidRPr="0008319E">
              <w:rPr>
                <w:rFonts w:ascii="宋体" w:hAnsi="宋体" w:cs="宋体" w:hint="eastAsia"/>
                <w:color w:val="000000"/>
                <w:kern w:val="0"/>
                <w:sz w:val="20"/>
                <w:szCs w:val="20"/>
                <w:highlight w:val="yellow"/>
              </w:rPr>
              <w:t>CP01270其他新技术应用系统及产品</w:t>
            </w:r>
          </w:p>
        </w:tc>
        <w:tc>
          <w:tcPr>
            <w:tcW w:w="2276" w:type="pct"/>
            <w:shd w:val="clear" w:color="auto" w:fill="auto"/>
            <w:vAlign w:val="center"/>
          </w:tcPr>
          <w:p w14:paraId="2258613D" w14:textId="77777777" w:rsidR="0008319E" w:rsidRPr="0008319E" w:rsidRDefault="0008319E" w:rsidP="0008319E">
            <w:pPr>
              <w:widowControl/>
              <w:jc w:val="center"/>
              <w:rPr>
                <w:rFonts w:ascii="宋体" w:hAnsi="宋体" w:cs="宋体"/>
                <w:kern w:val="0"/>
                <w:szCs w:val="21"/>
              </w:rPr>
            </w:pPr>
            <w:r w:rsidRPr="0008319E">
              <w:t>南安市跨境电商服务平台建设及运营服务采购项目</w:t>
            </w:r>
          </w:p>
        </w:tc>
        <w:tc>
          <w:tcPr>
            <w:tcW w:w="568" w:type="pct"/>
            <w:shd w:val="clear" w:color="auto" w:fill="auto"/>
            <w:vAlign w:val="center"/>
          </w:tcPr>
          <w:p w14:paraId="3397245F" w14:textId="77777777" w:rsidR="0008319E" w:rsidRPr="0008319E" w:rsidRDefault="0008319E" w:rsidP="0008319E">
            <w:pPr>
              <w:widowControl/>
              <w:jc w:val="center"/>
              <w:rPr>
                <w:rFonts w:ascii="宋体" w:hAnsi="宋体" w:cs="宋体"/>
                <w:kern w:val="0"/>
                <w:szCs w:val="21"/>
              </w:rPr>
            </w:pPr>
            <w:r w:rsidRPr="0008319E">
              <w:rPr>
                <w:rFonts w:ascii="宋体" w:hAnsi="宋体" w:cs="宋体" w:hint="eastAsia"/>
                <w:kern w:val="0"/>
                <w:szCs w:val="21"/>
              </w:rPr>
              <w:t>1</w:t>
            </w:r>
          </w:p>
        </w:tc>
        <w:tc>
          <w:tcPr>
            <w:tcW w:w="712" w:type="pct"/>
          </w:tcPr>
          <w:p w14:paraId="485B27BA" w14:textId="77777777" w:rsidR="0008319E" w:rsidRPr="0008319E" w:rsidRDefault="0008319E" w:rsidP="0008319E">
            <w:pPr>
              <w:widowControl/>
              <w:jc w:val="center"/>
              <w:rPr>
                <w:rFonts w:ascii="宋体" w:hAnsi="宋体" w:cs="宋体"/>
                <w:kern w:val="0"/>
                <w:szCs w:val="21"/>
              </w:rPr>
            </w:pPr>
            <w:r w:rsidRPr="0008319E">
              <w:rPr>
                <w:rFonts w:ascii="宋体" w:hAnsi="宋体" w:cs="宋体" w:hint="eastAsia"/>
                <w:kern w:val="0"/>
                <w:szCs w:val="21"/>
              </w:rPr>
              <w:t>项</w:t>
            </w:r>
          </w:p>
        </w:tc>
      </w:tr>
    </w:tbl>
    <w:p w14:paraId="3B32C55E" w14:textId="77777777" w:rsidR="0008319E" w:rsidRPr="0008319E" w:rsidRDefault="0008319E" w:rsidP="0008319E">
      <w:pPr>
        <w:spacing w:line="440" w:lineRule="exact"/>
        <w:ind w:firstLineChars="200" w:firstLine="420"/>
        <w:jc w:val="left"/>
        <w:rPr>
          <w:rFonts w:ascii="宋体" w:hAnsi="宋体"/>
          <w:szCs w:val="21"/>
        </w:rPr>
      </w:pPr>
      <w:r w:rsidRPr="0008319E">
        <w:rPr>
          <w:rFonts w:ascii="宋体" w:hAnsi="宋体" w:hint="eastAsia"/>
          <w:szCs w:val="21"/>
        </w:rPr>
        <w:t>本项目将按照不定期更新的《中国电信供应商不良行为管理规则》应用供应商不良行为处理结果，供应商不良行为处理结果的应用依据“涉及的主要评估产品品类”及相关规则确定。</w:t>
      </w:r>
      <w:r w:rsidRPr="0008319E">
        <w:rPr>
          <w:rFonts w:ascii="宋体" w:hAnsi="宋体" w:cs="宋体" w:hint="eastAsia"/>
          <w:kern w:val="0"/>
          <w:szCs w:val="21"/>
        </w:rPr>
        <w:t>无涉及的评估产品品类的，针对具体产品品类的处理结果均不适用，仅适用针对供应商的处理结果</w:t>
      </w:r>
      <w:r w:rsidRPr="0008319E">
        <w:rPr>
          <w:rFonts w:ascii="宋体" w:hAnsi="宋体" w:hint="eastAsia"/>
          <w:szCs w:val="21"/>
        </w:rPr>
        <w:t>。请务必登录</w:t>
      </w:r>
      <w:r w:rsidRPr="0008319E">
        <w:t>中国电信</w:t>
      </w:r>
      <w:r w:rsidRPr="0008319E">
        <w:rPr>
          <w:rFonts w:hint="eastAsia"/>
        </w:rPr>
        <w:t>阳光采购网（</w:t>
      </w:r>
      <w:r w:rsidRPr="0008319E">
        <w:rPr>
          <w:rFonts w:ascii="宋体" w:hAnsi="宋体" w:hint="eastAsia"/>
          <w:szCs w:val="21"/>
        </w:rPr>
        <w:t>https://caigou.chinatelecom.com.cn/</w:t>
      </w:r>
      <w:r w:rsidRPr="0008319E">
        <w:rPr>
          <w:rFonts w:ascii="宋体" w:hAnsi="宋体"/>
        </w:rPr>
        <w:t>ctsc-portal/ctscPortal</w:t>
      </w:r>
      <w:r w:rsidRPr="0008319E">
        <w:rPr>
          <w:rFonts w:hint="eastAsia"/>
        </w:rPr>
        <w:t>）后在</w:t>
      </w:r>
      <w:r w:rsidRPr="0008319E">
        <w:rPr>
          <w:rFonts w:ascii="宋体" w:hAnsi="宋体" w:hint="eastAsia"/>
          <w:szCs w:val="21"/>
        </w:rPr>
        <w:t>“通知-系统公告”模块查阅《中国电信供应商不良行为管理规则》。</w:t>
      </w:r>
    </w:p>
    <w:p w14:paraId="25CA686A" w14:textId="77777777" w:rsidR="0008319E" w:rsidRPr="0008319E" w:rsidRDefault="0008319E" w:rsidP="0008319E">
      <w:pPr>
        <w:spacing w:line="440" w:lineRule="exact"/>
        <w:ind w:firstLineChars="200" w:firstLine="420"/>
        <w:rPr>
          <w:rFonts w:ascii="宋体" w:hAnsi="宋体"/>
          <w:szCs w:val="21"/>
        </w:rPr>
      </w:pPr>
      <w:r w:rsidRPr="0008319E">
        <w:rPr>
          <w:rFonts w:ascii="宋体" w:hAnsi="宋体" w:hint="eastAsia"/>
          <w:szCs w:val="21"/>
        </w:rPr>
        <w:t>本次招标的规模：</w:t>
      </w:r>
      <w:r w:rsidRPr="0008319E">
        <w:rPr>
          <w:rFonts w:ascii="宋体" w:hAnsi="宋体"/>
          <w:szCs w:val="21"/>
        </w:rPr>
        <w:t>7311320.75</w:t>
      </w:r>
      <w:r w:rsidRPr="0008319E">
        <w:rPr>
          <w:rFonts w:ascii="宋体" w:hAnsi="宋体" w:hint="eastAsia"/>
          <w:szCs w:val="21"/>
        </w:rPr>
        <w:t>元人民币（不含税）。</w:t>
      </w:r>
    </w:p>
    <w:p w14:paraId="61146600" w14:textId="77777777" w:rsidR="0008319E" w:rsidRPr="0008319E" w:rsidRDefault="0008319E" w:rsidP="0008319E">
      <w:pPr>
        <w:spacing w:line="440" w:lineRule="exact"/>
        <w:ind w:firstLineChars="200" w:firstLine="420"/>
        <w:rPr>
          <w:rFonts w:ascii="宋体" w:hAnsi="宋体"/>
          <w:szCs w:val="21"/>
        </w:rPr>
      </w:pPr>
      <w:r w:rsidRPr="0008319E">
        <w:rPr>
          <w:rFonts w:ascii="宋体" w:hAnsi="宋体" w:hint="eastAsia"/>
          <w:szCs w:val="21"/>
        </w:rPr>
        <w:t>项目地点：福建省泉州市招标人指定地点。</w:t>
      </w:r>
    </w:p>
    <w:p w14:paraId="6699F061" w14:textId="77777777" w:rsidR="0008319E" w:rsidRPr="0008319E" w:rsidRDefault="0008319E" w:rsidP="0008319E">
      <w:pPr>
        <w:spacing w:line="440" w:lineRule="exact"/>
        <w:ind w:firstLineChars="200" w:firstLine="420"/>
        <w:rPr>
          <w:rFonts w:ascii="宋体" w:hAnsi="宋体"/>
          <w:szCs w:val="21"/>
        </w:rPr>
      </w:pPr>
      <w:r w:rsidRPr="0008319E">
        <w:rPr>
          <w:rFonts w:ascii="宋体" w:hAnsi="宋体" w:hint="eastAsia"/>
          <w:szCs w:val="21"/>
        </w:rPr>
        <w:t>主要技术参数：详见招标文件第五章技术规范书。</w:t>
      </w:r>
    </w:p>
    <w:p w14:paraId="3AA7A609" w14:textId="77777777" w:rsidR="0008319E" w:rsidRPr="0008319E" w:rsidRDefault="0008319E" w:rsidP="0008319E">
      <w:pPr>
        <w:spacing w:line="440" w:lineRule="exact"/>
        <w:ind w:firstLineChars="200" w:firstLine="420"/>
        <w:rPr>
          <w:rFonts w:ascii="宋体" w:hAnsi="宋体"/>
          <w:szCs w:val="21"/>
        </w:rPr>
      </w:pPr>
      <w:r w:rsidRPr="0008319E">
        <w:rPr>
          <w:rFonts w:ascii="宋体" w:hAnsi="宋体" w:hint="eastAsia"/>
          <w:szCs w:val="21"/>
        </w:rPr>
        <w:lastRenderedPageBreak/>
        <w:t>★交付时间：自合同签订生效之日起3年内完成服务提供，验收合格。</w:t>
      </w:r>
    </w:p>
    <w:p w14:paraId="4C997738"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szCs w:val="21"/>
        </w:rPr>
        <w:t xml:space="preserve">1.3 </w:t>
      </w:r>
      <w:r w:rsidRPr="0008319E">
        <w:rPr>
          <w:rFonts w:ascii="宋体" w:hAnsi="宋体" w:hint="eastAsia"/>
          <w:szCs w:val="21"/>
        </w:rPr>
        <w:t>本项目不划分标包。</w:t>
      </w:r>
    </w:p>
    <w:p w14:paraId="367F71EA" w14:textId="77777777" w:rsidR="0008319E" w:rsidRPr="0008319E" w:rsidRDefault="0008319E" w:rsidP="0008319E">
      <w:pPr>
        <w:numPr>
          <w:ilvl w:val="0"/>
          <w:numId w:val="4"/>
        </w:numPr>
        <w:adjustRightInd w:val="0"/>
        <w:snapToGrid w:val="0"/>
        <w:spacing w:line="440" w:lineRule="exact"/>
        <w:ind w:firstLineChars="200" w:firstLine="420"/>
        <w:rPr>
          <w:rFonts w:ascii="宋体" w:hAnsi="宋体"/>
          <w:vanish/>
          <w:szCs w:val="21"/>
        </w:rPr>
      </w:pPr>
    </w:p>
    <w:p w14:paraId="5241FE4A" w14:textId="77777777" w:rsidR="0008319E" w:rsidRPr="0008319E" w:rsidRDefault="0008319E" w:rsidP="0008319E">
      <w:pPr>
        <w:numPr>
          <w:ilvl w:val="1"/>
          <w:numId w:val="4"/>
        </w:numPr>
        <w:adjustRightInd w:val="0"/>
        <w:snapToGrid w:val="0"/>
        <w:spacing w:line="440" w:lineRule="exact"/>
        <w:ind w:firstLineChars="200" w:firstLine="420"/>
        <w:rPr>
          <w:rFonts w:ascii="宋体" w:hAnsi="宋体"/>
          <w:vanish/>
          <w:szCs w:val="21"/>
        </w:rPr>
      </w:pPr>
    </w:p>
    <w:p w14:paraId="48C54662" w14:textId="77777777" w:rsidR="0008319E" w:rsidRPr="0008319E" w:rsidRDefault="0008319E" w:rsidP="0008319E">
      <w:pPr>
        <w:numPr>
          <w:ilvl w:val="1"/>
          <w:numId w:val="4"/>
        </w:numPr>
        <w:adjustRightInd w:val="0"/>
        <w:snapToGrid w:val="0"/>
        <w:spacing w:line="440" w:lineRule="exact"/>
        <w:ind w:firstLineChars="200" w:firstLine="420"/>
        <w:rPr>
          <w:rFonts w:ascii="宋体" w:hAnsi="宋体"/>
          <w:vanish/>
          <w:szCs w:val="21"/>
        </w:rPr>
      </w:pPr>
    </w:p>
    <w:p w14:paraId="5329EDD9" w14:textId="77777777" w:rsidR="0008319E" w:rsidRPr="0008319E" w:rsidRDefault="0008319E" w:rsidP="0008319E">
      <w:pPr>
        <w:numPr>
          <w:ilvl w:val="1"/>
          <w:numId w:val="4"/>
        </w:numPr>
        <w:adjustRightInd w:val="0"/>
        <w:snapToGrid w:val="0"/>
        <w:spacing w:line="440" w:lineRule="exact"/>
        <w:ind w:firstLineChars="200" w:firstLine="420"/>
        <w:rPr>
          <w:rFonts w:ascii="宋体" w:hAnsi="宋体"/>
          <w:vanish/>
          <w:szCs w:val="21"/>
        </w:rPr>
      </w:pPr>
    </w:p>
    <w:p w14:paraId="0A968C48"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hint="eastAsia"/>
          <w:szCs w:val="21"/>
        </w:rPr>
        <w:t>1</w:t>
      </w:r>
      <w:r w:rsidRPr="0008319E">
        <w:rPr>
          <w:rFonts w:ascii="宋体" w:hAnsi="宋体"/>
          <w:szCs w:val="21"/>
        </w:rPr>
        <w:t>.4</w:t>
      </w:r>
      <w:r w:rsidRPr="0008319E">
        <w:rPr>
          <w:rFonts w:ascii="宋体" w:hAnsi="宋体" w:hint="eastAsia"/>
          <w:szCs w:val="21"/>
        </w:rPr>
        <w:t>本项目设置最高投标限价，最高投标限价</w:t>
      </w:r>
      <w:r w:rsidRPr="0008319E">
        <w:rPr>
          <w:rFonts w:ascii="宋体" w:hAnsi="宋体" w:hint="eastAsia"/>
          <w:szCs w:val="21"/>
          <w:u w:val="single"/>
        </w:rPr>
        <w:t>（不含税总价合计）为</w:t>
      </w:r>
      <w:r w:rsidRPr="0008319E">
        <w:rPr>
          <w:rFonts w:ascii="宋体" w:hAnsi="宋体"/>
          <w:szCs w:val="21"/>
        </w:rPr>
        <w:t>7311320.75</w:t>
      </w:r>
      <w:r w:rsidRPr="0008319E">
        <w:rPr>
          <w:rFonts w:ascii="宋体" w:hAnsi="宋体" w:hint="eastAsia"/>
          <w:szCs w:val="21"/>
          <w:u w:val="single"/>
        </w:rPr>
        <w:t>元人民币</w:t>
      </w:r>
      <w:r w:rsidRPr="0008319E">
        <w:rPr>
          <w:rFonts w:ascii="宋体" w:hAnsi="宋体" w:hint="eastAsia"/>
          <w:szCs w:val="21"/>
        </w:rPr>
        <w:t>，投标人投标报价高于最高投标限价的，其投标将被否决。</w:t>
      </w:r>
    </w:p>
    <w:p w14:paraId="4C904F97"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szCs w:val="21"/>
        </w:rPr>
        <w:t xml:space="preserve">1.5 </w:t>
      </w:r>
      <w:r w:rsidRPr="0008319E">
        <w:rPr>
          <w:rFonts w:ascii="宋体" w:hAnsi="宋体" w:hint="eastAsia"/>
          <w:szCs w:val="21"/>
        </w:rPr>
        <w:t>本项目中标人数量为1个。</w:t>
      </w:r>
    </w:p>
    <w:bookmarkEnd w:id="4"/>
    <w:p w14:paraId="574A3EDA" w14:textId="77777777" w:rsidR="0008319E" w:rsidRPr="0008319E" w:rsidRDefault="0008319E" w:rsidP="0008319E">
      <w:pPr>
        <w:adjustRightInd w:val="0"/>
        <w:snapToGrid w:val="0"/>
        <w:spacing w:line="440" w:lineRule="exact"/>
        <w:rPr>
          <w:rFonts w:ascii="宋体" w:hAnsi="宋体"/>
          <w:b/>
          <w:szCs w:val="21"/>
        </w:rPr>
      </w:pPr>
      <w:r w:rsidRPr="0008319E">
        <w:rPr>
          <w:rFonts w:ascii="宋体" w:hAnsi="宋体" w:hint="eastAsia"/>
          <w:b/>
          <w:szCs w:val="21"/>
        </w:rPr>
        <w:t>2</w:t>
      </w:r>
      <w:r w:rsidRPr="0008319E">
        <w:rPr>
          <w:rFonts w:ascii="宋体" w:hAnsi="宋体"/>
          <w:b/>
          <w:szCs w:val="21"/>
        </w:rPr>
        <w:t>.</w:t>
      </w:r>
      <w:r w:rsidRPr="0008319E">
        <w:rPr>
          <w:rFonts w:ascii="宋体" w:hAnsi="宋体" w:hint="eastAsia"/>
          <w:b/>
          <w:szCs w:val="21"/>
        </w:rPr>
        <w:t>投标人资格要求</w:t>
      </w:r>
    </w:p>
    <w:p w14:paraId="565A19B8" w14:textId="77777777" w:rsidR="0008319E" w:rsidRPr="0008319E" w:rsidRDefault="0008319E" w:rsidP="0008319E">
      <w:pPr>
        <w:adjustRightInd w:val="0"/>
        <w:snapToGrid w:val="0"/>
        <w:spacing w:line="440" w:lineRule="exact"/>
        <w:rPr>
          <w:rFonts w:ascii="宋体" w:hAnsi="宋体"/>
          <w:b/>
          <w:szCs w:val="21"/>
        </w:rPr>
      </w:pPr>
      <w:r w:rsidRPr="0008319E">
        <w:rPr>
          <w:rFonts w:ascii="宋体" w:hAnsi="宋体" w:hint="eastAsia"/>
          <w:b/>
          <w:szCs w:val="21"/>
        </w:rPr>
        <w:t>2</w:t>
      </w:r>
      <w:r w:rsidRPr="0008319E">
        <w:rPr>
          <w:rFonts w:ascii="宋体" w:hAnsi="宋体"/>
          <w:b/>
          <w:szCs w:val="21"/>
        </w:rPr>
        <w:t>.1</w:t>
      </w:r>
      <w:r w:rsidRPr="0008319E">
        <w:rPr>
          <w:rFonts w:ascii="宋体" w:hAnsi="宋体" w:hint="eastAsia"/>
          <w:b/>
          <w:szCs w:val="21"/>
        </w:rPr>
        <w:t>投标人基本资格要求</w:t>
      </w:r>
    </w:p>
    <w:p w14:paraId="59999098" w14:textId="77777777" w:rsidR="0008319E" w:rsidRPr="0008319E" w:rsidRDefault="0008319E" w:rsidP="0008319E">
      <w:pPr>
        <w:tabs>
          <w:tab w:val="left" w:pos="993"/>
        </w:tabs>
        <w:adjustRightInd w:val="0"/>
        <w:snapToGrid w:val="0"/>
        <w:spacing w:line="440" w:lineRule="exact"/>
        <w:ind w:firstLineChars="200" w:firstLine="420"/>
        <w:rPr>
          <w:rFonts w:ascii="宋体" w:hAnsi="宋体"/>
          <w:szCs w:val="21"/>
        </w:rPr>
      </w:pPr>
      <w:bookmarkStart w:id="6" w:name="_Hlk127783176"/>
      <w:r w:rsidRPr="0008319E">
        <w:rPr>
          <w:rFonts w:ascii="宋体" w:hAnsi="宋体"/>
          <w:szCs w:val="21"/>
        </w:rPr>
        <w:t>2.1.1</w:t>
      </w:r>
      <w:r w:rsidRPr="0008319E">
        <w:rPr>
          <w:rFonts w:ascii="宋体" w:hAnsi="宋体" w:hint="eastAsia"/>
          <w:szCs w:val="21"/>
        </w:rPr>
        <w:t>投标人应为中华人民共和国境内法律上和财务上独立的法人或依法登记注册的其他组织，合法运作并独立于招标人和招标代理机构。投标人应具有良好的银行资信和商业信誉。【法人下属不具备法人资格的分支机构参与投标的，应具备法人针对本项目或覆盖本项目的经营事项的有效授权。】</w:t>
      </w:r>
    </w:p>
    <w:p w14:paraId="734CEE82" w14:textId="77777777" w:rsidR="0008319E" w:rsidRPr="0008319E" w:rsidRDefault="0008319E" w:rsidP="0008319E">
      <w:pPr>
        <w:tabs>
          <w:tab w:val="left" w:pos="993"/>
        </w:tabs>
        <w:adjustRightInd w:val="0"/>
        <w:snapToGrid w:val="0"/>
        <w:spacing w:line="440" w:lineRule="exact"/>
        <w:ind w:firstLineChars="200" w:firstLine="420"/>
        <w:rPr>
          <w:rFonts w:ascii="宋体" w:hAnsi="宋体"/>
          <w:szCs w:val="21"/>
        </w:rPr>
      </w:pPr>
      <w:r w:rsidRPr="0008319E">
        <w:rPr>
          <w:rFonts w:ascii="宋体" w:hAnsi="宋体"/>
          <w:szCs w:val="21"/>
        </w:rPr>
        <w:t>2.1.2</w:t>
      </w:r>
      <w:r w:rsidRPr="0008319E">
        <w:rPr>
          <w:rFonts w:ascii="宋体" w:hAnsi="宋体" w:hint="eastAsia"/>
          <w:szCs w:val="21"/>
        </w:rPr>
        <w:t>投标人的法定代表人或负责人为同一人或者存在控股、管理关系的不同投标人，不得参加同一标包投标或者未划分标包的同一招标项目投标。</w:t>
      </w:r>
    </w:p>
    <w:p w14:paraId="6966E284" w14:textId="77777777" w:rsidR="0008319E" w:rsidRPr="0008319E" w:rsidRDefault="0008319E" w:rsidP="0008319E">
      <w:pPr>
        <w:tabs>
          <w:tab w:val="left" w:pos="993"/>
        </w:tabs>
        <w:adjustRightInd w:val="0"/>
        <w:snapToGrid w:val="0"/>
        <w:spacing w:line="440" w:lineRule="exact"/>
        <w:ind w:firstLineChars="200" w:firstLine="420"/>
        <w:rPr>
          <w:rFonts w:ascii="宋体" w:hAnsi="宋体"/>
          <w:szCs w:val="21"/>
        </w:rPr>
      </w:pPr>
      <w:r w:rsidRPr="0008319E">
        <w:rPr>
          <w:rFonts w:ascii="宋体" w:hAnsi="宋体"/>
          <w:szCs w:val="21"/>
        </w:rPr>
        <w:t>2.1.3</w:t>
      </w:r>
      <w:r w:rsidRPr="0008319E">
        <w:rPr>
          <w:rFonts w:ascii="宋体" w:hAnsi="宋体" w:hint="eastAsia"/>
          <w:szCs w:val="21"/>
        </w:rPr>
        <w:t>本次招标不接受联合体投标。</w:t>
      </w:r>
    </w:p>
    <w:p w14:paraId="2B0CD45F" w14:textId="77777777" w:rsidR="0008319E" w:rsidRPr="0008319E" w:rsidRDefault="0008319E" w:rsidP="0008319E">
      <w:pPr>
        <w:tabs>
          <w:tab w:val="left" w:pos="993"/>
        </w:tabs>
        <w:adjustRightInd w:val="0"/>
        <w:snapToGrid w:val="0"/>
        <w:spacing w:line="440" w:lineRule="exact"/>
        <w:ind w:firstLineChars="200" w:firstLine="420"/>
        <w:rPr>
          <w:rFonts w:ascii="宋体" w:hAnsi="宋体"/>
          <w:szCs w:val="21"/>
        </w:rPr>
      </w:pPr>
      <w:r w:rsidRPr="0008319E">
        <w:rPr>
          <w:rFonts w:ascii="宋体" w:hAnsi="宋体" w:hint="eastAsia"/>
          <w:szCs w:val="21"/>
        </w:rPr>
        <w:t>2</w:t>
      </w:r>
      <w:r w:rsidRPr="0008319E">
        <w:rPr>
          <w:rFonts w:ascii="宋体" w:hAnsi="宋体"/>
          <w:szCs w:val="21"/>
        </w:rPr>
        <w:t>.2</w:t>
      </w:r>
      <w:r w:rsidRPr="0008319E">
        <w:rPr>
          <w:rFonts w:ascii="宋体" w:hAnsi="宋体" w:hint="eastAsia"/>
          <w:b/>
          <w:szCs w:val="21"/>
        </w:rPr>
        <w:t>投标人不得存在下列情形之一</w:t>
      </w:r>
    </w:p>
    <w:p w14:paraId="263C0200" w14:textId="77777777" w:rsidR="0008319E" w:rsidRPr="0008319E" w:rsidRDefault="0008319E" w:rsidP="0008319E">
      <w:pPr>
        <w:tabs>
          <w:tab w:val="left" w:pos="0"/>
          <w:tab w:val="left" w:pos="1146"/>
          <w:tab w:val="left" w:pos="1713"/>
        </w:tabs>
        <w:spacing w:line="440" w:lineRule="exact"/>
        <w:ind w:left="422"/>
        <w:rPr>
          <w:rFonts w:ascii="宋体" w:hAnsi="宋体"/>
          <w:szCs w:val="21"/>
        </w:rPr>
      </w:pPr>
      <w:bookmarkStart w:id="7" w:name="_Hlk127783152"/>
      <w:r w:rsidRPr="0008319E">
        <w:rPr>
          <w:rFonts w:ascii="宋体" w:hAnsi="宋体" w:hint="eastAsia"/>
          <w:szCs w:val="21"/>
        </w:rPr>
        <w:t>（</w:t>
      </w:r>
      <w:r w:rsidRPr="0008319E">
        <w:rPr>
          <w:rFonts w:ascii="宋体" w:hAnsi="宋体"/>
          <w:szCs w:val="21"/>
        </w:rPr>
        <w:t>1</w:t>
      </w:r>
      <w:r w:rsidRPr="0008319E">
        <w:rPr>
          <w:rFonts w:ascii="宋体" w:hAnsi="宋体" w:hint="eastAsia"/>
          <w:szCs w:val="21"/>
        </w:rPr>
        <w:t>）为招标人不具有独立法人资格的附属机构（单位）；</w:t>
      </w:r>
    </w:p>
    <w:p w14:paraId="67258A65" w14:textId="77777777" w:rsidR="0008319E" w:rsidRPr="0008319E" w:rsidRDefault="0008319E" w:rsidP="0008319E">
      <w:pPr>
        <w:tabs>
          <w:tab w:val="left" w:pos="0"/>
          <w:tab w:val="left" w:pos="1146"/>
          <w:tab w:val="left" w:pos="1713"/>
        </w:tabs>
        <w:spacing w:line="440" w:lineRule="exact"/>
        <w:ind w:left="422"/>
        <w:rPr>
          <w:rFonts w:ascii="宋体" w:hAnsi="宋体"/>
          <w:szCs w:val="21"/>
        </w:rPr>
      </w:pPr>
      <w:r w:rsidRPr="0008319E">
        <w:rPr>
          <w:rFonts w:ascii="宋体" w:hAnsi="宋体" w:hint="eastAsia"/>
          <w:szCs w:val="21"/>
        </w:rPr>
        <w:t>（2）被依法暂停或取消投标资格的；</w:t>
      </w:r>
    </w:p>
    <w:p w14:paraId="263B4113" w14:textId="77777777" w:rsidR="0008319E" w:rsidRPr="0008319E" w:rsidRDefault="0008319E" w:rsidP="0008319E">
      <w:pPr>
        <w:tabs>
          <w:tab w:val="left" w:pos="0"/>
          <w:tab w:val="left" w:pos="1146"/>
          <w:tab w:val="left" w:pos="1713"/>
        </w:tabs>
        <w:spacing w:line="440" w:lineRule="exact"/>
        <w:ind w:left="422"/>
        <w:rPr>
          <w:rFonts w:ascii="宋体" w:hAnsi="宋体"/>
          <w:szCs w:val="21"/>
        </w:rPr>
      </w:pPr>
      <w:r w:rsidRPr="0008319E">
        <w:rPr>
          <w:rFonts w:ascii="宋体" w:hAnsi="宋体" w:hint="eastAsia"/>
          <w:szCs w:val="21"/>
        </w:rPr>
        <w:t>（3）</w:t>
      </w:r>
      <w:r w:rsidRPr="0008319E">
        <w:rPr>
          <w:rFonts w:ascii="宋体" w:hAnsi="宋体"/>
          <w:szCs w:val="21"/>
        </w:rPr>
        <w:t xml:space="preserve">被责令停产停业、暂扣或者吊销许可证、暂扣或者吊销执照； </w:t>
      </w:r>
    </w:p>
    <w:p w14:paraId="4A3C3D75" w14:textId="77777777" w:rsidR="0008319E" w:rsidRPr="0008319E" w:rsidRDefault="0008319E" w:rsidP="0008319E">
      <w:pPr>
        <w:tabs>
          <w:tab w:val="left" w:pos="0"/>
          <w:tab w:val="left" w:pos="1146"/>
          <w:tab w:val="left" w:pos="1713"/>
        </w:tabs>
        <w:spacing w:line="440" w:lineRule="exact"/>
        <w:ind w:left="422"/>
        <w:rPr>
          <w:rFonts w:ascii="宋体" w:hAnsi="宋体"/>
          <w:szCs w:val="21"/>
        </w:rPr>
      </w:pPr>
      <w:r w:rsidRPr="0008319E">
        <w:rPr>
          <w:rFonts w:ascii="宋体" w:hAnsi="宋体" w:hint="eastAsia"/>
          <w:szCs w:val="21"/>
        </w:rPr>
        <w:t>（4）</w:t>
      </w:r>
      <w:r w:rsidRPr="0008319E">
        <w:rPr>
          <w:rFonts w:ascii="宋体" w:hAnsi="宋体"/>
          <w:szCs w:val="21"/>
        </w:rPr>
        <w:t xml:space="preserve">进入清算程序，或被宣告破产，或其他丧失履约能力的情形； </w:t>
      </w:r>
    </w:p>
    <w:p w14:paraId="040E9D41" w14:textId="77777777" w:rsidR="0008319E" w:rsidRPr="0008319E" w:rsidRDefault="0008319E" w:rsidP="0008319E">
      <w:pPr>
        <w:tabs>
          <w:tab w:val="left" w:pos="0"/>
          <w:tab w:val="left" w:pos="993"/>
          <w:tab w:val="left" w:pos="1146"/>
          <w:tab w:val="left" w:pos="2564"/>
        </w:tabs>
        <w:spacing w:line="440" w:lineRule="exact"/>
        <w:ind w:firstLineChars="200" w:firstLine="420"/>
        <w:rPr>
          <w:rFonts w:ascii="宋体" w:hAnsi="宋体"/>
          <w:szCs w:val="21"/>
        </w:rPr>
      </w:pPr>
      <w:r w:rsidRPr="0008319E">
        <w:rPr>
          <w:rFonts w:ascii="宋体" w:hAnsi="宋体" w:hint="eastAsia"/>
        </w:rPr>
        <w:t>（5）在最近三年内（自2</w:t>
      </w:r>
      <w:r w:rsidRPr="0008319E">
        <w:rPr>
          <w:rFonts w:ascii="宋体" w:hAnsi="宋体"/>
        </w:rPr>
        <w:t>020</w:t>
      </w:r>
      <w:r w:rsidRPr="0008319E">
        <w:rPr>
          <w:rFonts w:ascii="宋体" w:hAnsi="宋体" w:hint="eastAsia"/>
        </w:rPr>
        <w:t>年</w:t>
      </w:r>
      <w:r w:rsidRPr="0008319E">
        <w:rPr>
          <w:rFonts w:ascii="宋体" w:hAnsi="宋体"/>
        </w:rPr>
        <w:t>5</w:t>
      </w:r>
      <w:r w:rsidRPr="0008319E">
        <w:rPr>
          <w:rFonts w:ascii="宋体" w:hAnsi="宋体" w:hint="eastAsia"/>
        </w:rPr>
        <w:t>月</w:t>
      </w:r>
      <w:r w:rsidRPr="0008319E">
        <w:rPr>
          <w:rFonts w:ascii="宋体" w:hAnsi="宋体"/>
        </w:rPr>
        <w:t>1</w:t>
      </w:r>
      <w:r w:rsidRPr="0008319E">
        <w:rPr>
          <w:rFonts w:ascii="宋体" w:hAnsi="宋体" w:hint="eastAsia"/>
        </w:rPr>
        <w:t>日起</w:t>
      </w:r>
      <w:r w:rsidRPr="0008319E">
        <w:rPr>
          <w:rFonts w:hint="eastAsia"/>
        </w:rPr>
        <w:t>至投标截止时间</w:t>
      </w:r>
      <w:r w:rsidRPr="0008319E">
        <w:rPr>
          <w:rFonts w:ascii="宋体" w:hAnsi="宋体" w:hint="eastAsia"/>
        </w:rPr>
        <w:t>）被相关行业主管部门或司法机关认定有骗取中标、严重违约、重大工程质量或者安全问题的；</w:t>
      </w:r>
    </w:p>
    <w:p w14:paraId="3FB381BB" w14:textId="77777777" w:rsidR="0008319E" w:rsidRPr="0008319E" w:rsidRDefault="0008319E" w:rsidP="0008319E">
      <w:pPr>
        <w:tabs>
          <w:tab w:val="left" w:pos="0"/>
          <w:tab w:val="left" w:pos="993"/>
          <w:tab w:val="left" w:pos="1146"/>
          <w:tab w:val="left" w:pos="2564"/>
        </w:tabs>
        <w:spacing w:line="440" w:lineRule="exact"/>
        <w:ind w:firstLineChars="200" w:firstLine="420"/>
        <w:rPr>
          <w:rFonts w:ascii="宋体" w:hAnsi="宋体"/>
        </w:rPr>
      </w:pPr>
      <w:r w:rsidRPr="0008319E">
        <w:rPr>
          <w:rFonts w:ascii="宋体" w:hAnsi="宋体" w:hint="eastAsia"/>
        </w:rPr>
        <w:t>（6）在最近五年内（自2</w:t>
      </w:r>
      <w:r w:rsidRPr="0008319E">
        <w:rPr>
          <w:rFonts w:ascii="宋体" w:hAnsi="宋体"/>
        </w:rPr>
        <w:t>018</w:t>
      </w:r>
      <w:r w:rsidRPr="0008319E">
        <w:rPr>
          <w:rFonts w:ascii="宋体" w:hAnsi="宋体" w:hint="eastAsia"/>
        </w:rPr>
        <w:t>年</w:t>
      </w:r>
      <w:r w:rsidRPr="0008319E">
        <w:rPr>
          <w:rFonts w:ascii="宋体" w:hAnsi="宋体"/>
        </w:rPr>
        <w:t>5</w:t>
      </w:r>
      <w:r w:rsidRPr="0008319E">
        <w:rPr>
          <w:rFonts w:ascii="宋体" w:hAnsi="宋体" w:hint="eastAsia"/>
        </w:rPr>
        <w:t>月</w:t>
      </w:r>
      <w:r w:rsidRPr="0008319E">
        <w:rPr>
          <w:rFonts w:ascii="宋体" w:hAnsi="宋体"/>
        </w:rPr>
        <w:t>1</w:t>
      </w:r>
      <w:r w:rsidRPr="0008319E">
        <w:rPr>
          <w:rFonts w:ascii="宋体" w:hAnsi="宋体" w:hint="eastAsia"/>
        </w:rPr>
        <w:t>日起</w:t>
      </w:r>
      <w:r w:rsidRPr="0008319E">
        <w:rPr>
          <w:rFonts w:hint="eastAsia"/>
        </w:rPr>
        <w:t>至投标截止时间</w:t>
      </w:r>
      <w:r w:rsidRPr="0008319E">
        <w:rPr>
          <w:rFonts w:ascii="宋体" w:hAnsi="宋体" w:hint="eastAsia"/>
        </w:rPr>
        <w:t>）被判处单位行贿罪，且行贿行为与采购活动相关的（以“中国裁判文书网”的生效判决为准）；</w:t>
      </w:r>
    </w:p>
    <w:p w14:paraId="6484C8D6" w14:textId="77777777" w:rsidR="0008319E" w:rsidRPr="0008319E" w:rsidRDefault="0008319E" w:rsidP="0008319E">
      <w:pPr>
        <w:tabs>
          <w:tab w:val="left" w:pos="0"/>
          <w:tab w:val="left" w:pos="993"/>
          <w:tab w:val="left" w:pos="1146"/>
          <w:tab w:val="left" w:pos="2564"/>
        </w:tabs>
        <w:spacing w:line="440" w:lineRule="exact"/>
        <w:ind w:firstLineChars="200" w:firstLine="420"/>
        <w:rPr>
          <w:rFonts w:ascii="宋体" w:hAnsi="宋体"/>
        </w:rPr>
      </w:pPr>
      <w:r w:rsidRPr="0008319E">
        <w:rPr>
          <w:rFonts w:ascii="宋体" w:hAnsi="宋体" w:hint="eastAsia"/>
        </w:rPr>
        <w:t>（7）在最近五年内（自2</w:t>
      </w:r>
      <w:r w:rsidRPr="0008319E">
        <w:rPr>
          <w:rFonts w:ascii="宋体" w:hAnsi="宋体"/>
        </w:rPr>
        <w:t>018</w:t>
      </w:r>
      <w:r w:rsidRPr="0008319E">
        <w:rPr>
          <w:rFonts w:ascii="宋体" w:hAnsi="宋体" w:hint="eastAsia"/>
        </w:rPr>
        <w:t>年</w:t>
      </w:r>
      <w:r w:rsidRPr="0008319E">
        <w:rPr>
          <w:rFonts w:ascii="宋体" w:hAnsi="宋体"/>
        </w:rPr>
        <w:t>5</w:t>
      </w:r>
      <w:r w:rsidRPr="0008319E">
        <w:rPr>
          <w:rFonts w:ascii="宋体" w:hAnsi="宋体" w:hint="eastAsia"/>
        </w:rPr>
        <w:t>月</w:t>
      </w:r>
      <w:r w:rsidRPr="0008319E">
        <w:rPr>
          <w:rFonts w:ascii="宋体" w:hAnsi="宋体"/>
        </w:rPr>
        <w:t>1</w:t>
      </w:r>
      <w:r w:rsidRPr="0008319E">
        <w:rPr>
          <w:rFonts w:ascii="宋体" w:hAnsi="宋体" w:hint="eastAsia"/>
        </w:rPr>
        <w:t>日起</w:t>
      </w:r>
      <w:r w:rsidRPr="0008319E">
        <w:rPr>
          <w:rFonts w:hint="eastAsia"/>
        </w:rPr>
        <w:t>至投标截止时间</w:t>
      </w:r>
      <w:r w:rsidRPr="0008319E">
        <w:rPr>
          <w:rFonts w:ascii="宋体" w:hAnsi="宋体" w:hint="eastAsia"/>
        </w:rPr>
        <w:t>）被判处合同诈骗罪的（以“中国裁判文书网”的生效判决为准）；</w:t>
      </w:r>
    </w:p>
    <w:p w14:paraId="551994C7" w14:textId="77777777" w:rsidR="0008319E" w:rsidRPr="0008319E" w:rsidRDefault="0008319E" w:rsidP="0008319E">
      <w:pPr>
        <w:tabs>
          <w:tab w:val="left" w:pos="0"/>
          <w:tab w:val="left" w:pos="1146"/>
          <w:tab w:val="left" w:pos="2564"/>
        </w:tabs>
        <w:spacing w:line="440" w:lineRule="exact"/>
        <w:ind w:firstLineChars="200" w:firstLine="420"/>
        <w:rPr>
          <w:rFonts w:ascii="宋体" w:hAnsi="宋体"/>
        </w:rPr>
      </w:pPr>
      <w:r w:rsidRPr="0008319E">
        <w:rPr>
          <w:rFonts w:ascii="宋体" w:hAnsi="宋体" w:hint="eastAsia"/>
        </w:rPr>
        <w:t>（8）被最高人民法院认定为失信被执行人的</w:t>
      </w:r>
      <w:r w:rsidRPr="0008319E">
        <w:rPr>
          <w:rFonts w:ascii="宋体" w:hAnsi="宋体"/>
        </w:rPr>
        <w:t>(以“信用中国”网站（www.creditchina.gov.cn）或各级信用信息共享平台</w:t>
      </w:r>
      <w:r w:rsidRPr="0008319E">
        <w:rPr>
          <w:rFonts w:ascii="宋体" w:hAnsi="宋体" w:hint="eastAsia"/>
        </w:rPr>
        <w:t>公布的</w:t>
      </w:r>
      <w:r w:rsidRPr="0008319E">
        <w:rPr>
          <w:rFonts w:ascii="宋体" w:hAnsi="宋体"/>
        </w:rPr>
        <w:t>失信被执行人名单</w:t>
      </w:r>
      <w:r w:rsidRPr="0008319E">
        <w:rPr>
          <w:rFonts w:ascii="宋体" w:hAnsi="宋体" w:hint="eastAsia"/>
        </w:rPr>
        <w:t>为准</w:t>
      </w:r>
      <w:r w:rsidRPr="0008319E">
        <w:rPr>
          <w:rFonts w:ascii="宋体" w:hAnsi="宋体"/>
        </w:rPr>
        <w:t>)</w:t>
      </w:r>
      <w:r w:rsidRPr="0008319E">
        <w:rPr>
          <w:rFonts w:ascii="宋体" w:hAnsi="宋体" w:hint="eastAsia"/>
        </w:rPr>
        <w:t>，已执行完毕或不再执行的除外</w:t>
      </w:r>
      <w:r w:rsidRPr="0008319E">
        <w:rPr>
          <w:rFonts w:ascii="宋体" w:hAnsi="宋体"/>
        </w:rPr>
        <w:t>；</w:t>
      </w:r>
    </w:p>
    <w:p w14:paraId="516D8ABB" w14:textId="77777777" w:rsidR="0008319E" w:rsidRPr="0008319E" w:rsidRDefault="0008319E" w:rsidP="0008319E">
      <w:pPr>
        <w:tabs>
          <w:tab w:val="left" w:pos="0"/>
          <w:tab w:val="left" w:pos="993"/>
          <w:tab w:val="left" w:pos="1146"/>
          <w:tab w:val="left" w:pos="2564"/>
        </w:tabs>
        <w:spacing w:line="440" w:lineRule="exact"/>
        <w:ind w:left="422"/>
        <w:rPr>
          <w:rFonts w:ascii="宋体" w:hAnsi="宋体"/>
          <w:szCs w:val="21"/>
        </w:rPr>
      </w:pPr>
      <w:r w:rsidRPr="0008319E">
        <w:rPr>
          <w:rFonts w:ascii="宋体" w:hAnsi="宋体" w:hint="eastAsia"/>
        </w:rPr>
        <w:t>（9）为本招标项目提供过设计、编制技术规范和其他文件的咨询服务；</w:t>
      </w:r>
    </w:p>
    <w:p w14:paraId="72700C1C" w14:textId="77777777" w:rsidR="0008319E" w:rsidRPr="0008319E" w:rsidRDefault="0008319E" w:rsidP="0008319E">
      <w:pPr>
        <w:tabs>
          <w:tab w:val="left" w:pos="0"/>
          <w:tab w:val="left" w:pos="993"/>
          <w:tab w:val="left" w:pos="1146"/>
          <w:tab w:val="left" w:pos="2564"/>
        </w:tabs>
        <w:spacing w:line="440" w:lineRule="exact"/>
        <w:ind w:firstLineChars="200" w:firstLine="420"/>
        <w:rPr>
          <w:rFonts w:ascii="宋体" w:hAnsi="宋体"/>
          <w:szCs w:val="21"/>
        </w:rPr>
      </w:pPr>
      <w:r w:rsidRPr="0008319E">
        <w:rPr>
          <w:rFonts w:ascii="宋体" w:hAnsi="宋体" w:hint="eastAsia"/>
        </w:rPr>
        <w:t>（1</w:t>
      </w:r>
      <w:r w:rsidRPr="0008319E">
        <w:rPr>
          <w:rFonts w:ascii="宋体" w:hAnsi="宋体"/>
        </w:rPr>
        <w:t>0</w:t>
      </w:r>
      <w:r w:rsidRPr="0008319E">
        <w:rPr>
          <w:rFonts w:ascii="宋体" w:hAnsi="宋体" w:hint="eastAsia"/>
        </w:rPr>
        <w:t>）为本工程项目的相关监理人，或者与本工程项目的相关监理人存在隶属关系或者其他利害关系；</w:t>
      </w:r>
    </w:p>
    <w:p w14:paraId="4F8D88C1" w14:textId="77777777" w:rsidR="0008319E" w:rsidRPr="0008319E" w:rsidRDefault="0008319E" w:rsidP="0008319E">
      <w:pPr>
        <w:tabs>
          <w:tab w:val="left" w:pos="0"/>
          <w:tab w:val="left" w:pos="993"/>
          <w:tab w:val="left" w:pos="1146"/>
          <w:tab w:val="left" w:pos="2564"/>
        </w:tabs>
        <w:spacing w:line="440" w:lineRule="exact"/>
        <w:ind w:left="422"/>
        <w:rPr>
          <w:rFonts w:ascii="宋体" w:hAnsi="宋体"/>
          <w:szCs w:val="21"/>
        </w:rPr>
      </w:pPr>
      <w:r w:rsidRPr="0008319E">
        <w:rPr>
          <w:rFonts w:ascii="宋体" w:hAnsi="宋体" w:hint="eastAsia"/>
        </w:rPr>
        <w:lastRenderedPageBreak/>
        <w:t>（1</w:t>
      </w:r>
      <w:r w:rsidRPr="0008319E">
        <w:rPr>
          <w:rFonts w:ascii="宋体" w:hAnsi="宋体"/>
        </w:rPr>
        <w:t>1</w:t>
      </w:r>
      <w:r w:rsidRPr="0008319E">
        <w:rPr>
          <w:rFonts w:ascii="宋体" w:hAnsi="宋体" w:hint="eastAsia"/>
        </w:rPr>
        <w:t>）为本招标项目的代建人；</w:t>
      </w:r>
    </w:p>
    <w:p w14:paraId="03C43440" w14:textId="77777777" w:rsidR="0008319E" w:rsidRPr="0008319E" w:rsidRDefault="0008319E" w:rsidP="0008319E">
      <w:pPr>
        <w:tabs>
          <w:tab w:val="left" w:pos="0"/>
          <w:tab w:val="left" w:pos="993"/>
          <w:tab w:val="left" w:pos="1146"/>
          <w:tab w:val="left" w:pos="2564"/>
        </w:tabs>
        <w:spacing w:line="440" w:lineRule="exact"/>
        <w:ind w:left="422"/>
        <w:rPr>
          <w:rFonts w:ascii="宋体" w:hAnsi="宋体"/>
          <w:szCs w:val="21"/>
        </w:rPr>
      </w:pPr>
      <w:r w:rsidRPr="0008319E">
        <w:rPr>
          <w:rFonts w:ascii="宋体" w:hAnsi="宋体" w:hint="eastAsia"/>
        </w:rPr>
        <w:t>（1</w:t>
      </w:r>
      <w:r w:rsidRPr="0008319E">
        <w:rPr>
          <w:rFonts w:ascii="宋体" w:hAnsi="宋体"/>
        </w:rPr>
        <w:t>2</w:t>
      </w:r>
      <w:r w:rsidRPr="0008319E">
        <w:rPr>
          <w:rFonts w:ascii="宋体" w:hAnsi="宋体" w:hint="eastAsia"/>
        </w:rPr>
        <w:t>）为本招标项目的招标代理机构；</w:t>
      </w:r>
    </w:p>
    <w:p w14:paraId="19153074" w14:textId="77777777" w:rsidR="0008319E" w:rsidRPr="0008319E" w:rsidRDefault="0008319E" w:rsidP="0008319E">
      <w:pPr>
        <w:tabs>
          <w:tab w:val="left" w:pos="0"/>
          <w:tab w:val="left" w:pos="993"/>
          <w:tab w:val="left" w:pos="1146"/>
          <w:tab w:val="left" w:pos="2564"/>
        </w:tabs>
        <w:spacing w:line="440" w:lineRule="exact"/>
        <w:ind w:left="426"/>
        <w:rPr>
          <w:rFonts w:ascii="宋体" w:hAnsi="宋体"/>
          <w:szCs w:val="21"/>
        </w:rPr>
      </w:pPr>
      <w:r w:rsidRPr="0008319E">
        <w:rPr>
          <w:rFonts w:ascii="宋体" w:hAnsi="宋体" w:hint="eastAsia"/>
        </w:rPr>
        <w:t>（1</w:t>
      </w:r>
      <w:r w:rsidRPr="0008319E">
        <w:rPr>
          <w:rFonts w:ascii="宋体" w:hAnsi="宋体"/>
        </w:rPr>
        <w:t>3</w:t>
      </w:r>
      <w:r w:rsidRPr="0008319E">
        <w:rPr>
          <w:rFonts w:ascii="宋体" w:hAnsi="宋体" w:hint="eastAsia"/>
        </w:rPr>
        <w:t>）与本招标项目的监理人或代建人或招标代理机构同为一个法定代表人；</w:t>
      </w:r>
    </w:p>
    <w:p w14:paraId="5CF08444" w14:textId="77777777" w:rsidR="0008319E" w:rsidRPr="0008319E" w:rsidRDefault="0008319E" w:rsidP="0008319E">
      <w:pPr>
        <w:tabs>
          <w:tab w:val="left" w:pos="0"/>
          <w:tab w:val="left" w:pos="993"/>
          <w:tab w:val="left" w:pos="1146"/>
          <w:tab w:val="left" w:pos="2564"/>
        </w:tabs>
        <w:spacing w:line="440" w:lineRule="exact"/>
        <w:ind w:left="422"/>
        <w:rPr>
          <w:rFonts w:ascii="宋体" w:hAnsi="宋体"/>
          <w:szCs w:val="21"/>
        </w:rPr>
      </w:pPr>
      <w:r w:rsidRPr="0008319E">
        <w:rPr>
          <w:rFonts w:ascii="宋体" w:hAnsi="宋体" w:hint="eastAsia"/>
        </w:rPr>
        <w:t>（1</w:t>
      </w:r>
      <w:r w:rsidRPr="0008319E">
        <w:rPr>
          <w:rFonts w:ascii="宋体" w:hAnsi="宋体"/>
        </w:rPr>
        <w:t>4</w:t>
      </w:r>
      <w:r w:rsidRPr="0008319E">
        <w:rPr>
          <w:rFonts w:ascii="宋体" w:hAnsi="宋体" w:hint="eastAsia"/>
        </w:rPr>
        <w:t>）与本招标项目的监理人或代建人或招标代理机构存在控股或参股关系；</w:t>
      </w:r>
    </w:p>
    <w:p w14:paraId="120F1267" w14:textId="77777777" w:rsidR="0008319E" w:rsidRPr="0008319E" w:rsidRDefault="0008319E" w:rsidP="0008319E">
      <w:pPr>
        <w:tabs>
          <w:tab w:val="left" w:pos="0"/>
          <w:tab w:val="left" w:pos="993"/>
          <w:tab w:val="left" w:pos="1146"/>
          <w:tab w:val="left" w:pos="2564"/>
        </w:tabs>
        <w:spacing w:line="440" w:lineRule="exact"/>
        <w:ind w:firstLineChars="200" w:firstLine="420"/>
        <w:rPr>
          <w:rFonts w:ascii="宋体" w:hAnsi="宋体"/>
          <w:szCs w:val="21"/>
        </w:rPr>
      </w:pPr>
      <w:r w:rsidRPr="0008319E">
        <w:rPr>
          <w:rFonts w:ascii="宋体" w:hAnsi="宋体" w:hint="eastAsia"/>
        </w:rPr>
        <w:t>（1</w:t>
      </w:r>
      <w:r w:rsidRPr="0008319E">
        <w:rPr>
          <w:rFonts w:ascii="宋体" w:hAnsi="宋体"/>
        </w:rPr>
        <w:t>5</w:t>
      </w:r>
      <w:r w:rsidRPr="0008319E">
        <w:rPr>
          <w:rFonts w:ascii="宋体" w:hAnsi="宋体" w:hint="eastAsia"/>
        </w:rPr>
        <w:t>）被工商行政管理机关在国家企业信用信息公示系统中列入严重违法失信企业名单</w:t>
      </w:r>
      <w:r w:rsidRPr="0008319E">
        <w:rPr>
          <w:rFonts w:ascii="宋体" w:hAnsi="宋体"/>
        </w:rPr>
        <w:t>的；</w:t>
      </w:r>
    </w:p>
    <w:p w14:paraId="6741A9E5" w14:textId="77777777" w:rsidR="0008319E" w:rsidRPr="0008319E" w:rsidRDefault="0008319E" w:rsidP="0008319E">
      <w:pPr>
        <w:tabs>
          <w:tab w:val="left" w:pos="0"/>
          <w:tab w:val="left" w:pos="993"/>
          <w:tab w:val="left" w:pos="1146"/>
          <w:tab w:val="left" w:pos="2564"/>
        </w:tabs>
        <w:spacing w:line="440" w:lineRule="exact"/>
        <w:ind w:firstLineChars="200" w:firstLine="420"/>
        <w:rPr>
          <w:rFonts w:ascii="宋体" w:hAnsi="宋体"/>
          <w:szCs w:val="21"/>
        </w:rPr>
      </w:pPr>
      <w:r w:rsidRPr="0008319E">
        <w:rPr>
          <w:rFonts w:ascii="宋体" w:hAnsi="宋体" w:hint="eastAsia"/>
          <w:szCs w:val="21"/>
        </w:rPr>
        <w:t>（1</w:t>
      </w:r>
      <w:r w:rsidRPr="0008319E">
        <w:rPr>
          <w:rFonts w:ascii="宋体" w:hAnsi="宋体"/>
          <w:szCs w:val="21"/>
        </w:rPr>
        <w:t>6</w:t>
      </w:r>
      <w:r w:rsidRPr="0008319E">
        <w:rPr>
          <w:rFonts w:ascii="宋体" w:hAnsi="宋体" w:hint="eastAsia"/>
          <w:szCs w:val="21"/>
        </w:rPr>
        <w:t>）【其他按照《中国电信供应商不良行为管理规则》及</w:t>
      </w:r>
      <w:r w:rsidRPr="0008319E">
        <w:rPr>
          <w:rFonts w:ascii="宋体" w:hAnsi="宋体"/>
          <w:szCs w:val="21"/>
        </w:rPr>
        <w:t>处理结果，应</w:t>
      </w:r>
      <w:r w:rsidRPr="0008319E">
        <w:rPr>
          <w:rFonts w:ascii="宋体" w:hAnsi="宋体" w:hint="eastAsia"/>
          <w:szCs w:val="21"/>
        </w:rPr>
        <w:t>对</w:t>
      </w:r>
      <w:r w:rsidRPr="0008319E">
        <w:rPr>
          <w:rFonts w:ascii="宋体" w:hAnsi="宋体"/>
          <w:szCs w:val="21"/>
        </w:rPr>
        <w:t>投标人及</w:t>
      </w:r>
      <w:r w:rsidRPr="0008319E">
        <w:rPr>
          <w:rFonts w:ascii="宋体" w:hAnsi="宋体" w:hint="eastAsia"/>
          <w:szCs w:val="21"/>
        </w:rPr>
        <w:t>其投标</w:t>
      </w:r>
      <w:r w:rsidRPr="0008319E">
        <w:rPr>
          <w:rFonts w:ascii="宋体" w:hAnsi="宋体"/>
          <w:szCs w:val="21"/>
        </w:rPr>
        <w:t>产品品类在本项目中</w:t>
      </w:r>
      <w:r w:rsidRPr="0008319E">
        <w:rPr>
          <w:rFonts w:ascii="宋体" w:hAnsi="宋体" w:hint="eastAsia"/>
          <w:szCs w:val="21"/>
        </w:rPr>
        <w:t>执行禁止采购处理</w:t>
      </w:r>
      <w:r w:rsidRPr="0008319E">
        <w:rPr>
          <w:rFonts w:ascii="宋体" w:hAnsi="宋体"/>
          <w:szCs w:val="21"/>
        </w:rPr>
        <w:t>措施的</w:t>
      </w:r>
      <w:r w:rsidRPr="0008319E">
        <w:rPr>
          <w:rFonts w:ascii="宋体" w:hAnsi="宋体" w:hint="eastAsia"/>
          <w:szCs w:val="21"/>
        </w:rPr>
        <w:t>。同一标包或未划分标包的同一招标项目涉及多个产品评估品类的，投标</w:t>
      </w:r>
      <w:r w:rsidRPr="0008319E">
        <w:rPr>
          <w:rFonts w:ascii="宋体" w:hAnsi="宋体"/>
          <w:szCs w:val="21"/>
        </w:rPr>
        <w:t>人及其</w:t>
      </w:r>
      <w:r w:rsidRPr="0008319E">
        <w:rPr>
          <w:rFonts w:ascii="宋体" w:hAnsi="宋体" w:hint="eastAsia"/>
          <w:szCs w:val="21"/>
        </w:rPr>
        <w:t>任一投标产品品类涉及相关禁止采购处理</w:t>
      </w:r>
      <w:r w:rsidRPr="0008319E">
        <w:rPr>
          <w:rFonts w:ascii="宋体" w:hAnsi="宋体"/>
          <w:szCs w:val="21"/>
        </w:rPr>
        <w:t>结果的</w:t>
      </w:r>
      <w:r w:rsidRPr="0008319E">
        <w:rPr>
          <w:rFonts w:ascii="宋体" w:hAnsi="宋体" w:hint="eastAsia"/>
          <w:szCs w:val="21"/>
        </w:rPr>
        <w:t>，该标包或招标项目应适用相关的禁止</w:t>
      </w:r>
      <w:r w:rsidRPr="0008319E">
        <w:rPr>
          <w:rFonts w:ascii="宋体" w:hAnsi="宋体"/>
          <w:szCs w:val="21"/>
        </w:rPr>
        <w:t>采购处理措施</w:t>
      </w:r>
      <w:r w:rsidRPr="0008319E">
        <w:rPr>
          <w:rFonts w:ascii="宋体" w:hAnsi="宋体" w:hint="eastAsia"/>
          <w:szCs w:val="21"/>
        </w:rPr>
        <w:t>。】</w:t>
      </w:r>
    </w:p>
    <w:p w14:paraId="5D1FA409" w14:textId="77777777" w:rsidR="0008319E" w:rsidRPr="0008319E" w:rsidRDefault="0008319E" w:rsidP="0008319E">
      <w:pPr>
        <w:tabs>
          <w:tab w:val="left" w:pos="0"/>
          <w:tab w:val="left" w:pos="993"/>
          <w:tab w:val="left" w:pos="1146"/>
          <w:tab w:val="left" w:pos="2564"/>
        </w:tabs>
        <w:spacing w:line="440" w:lineRule="exact"/>
        <w:ind w:left="426"/>
        <w:rPr>
          <w:rFonts w:ascii="宋体" w:hAnsi="宋体"/>
        </w:rPr>
      </w:pPr>
      <w:r w:rsidRPr="0008319E">
        <w:rPr>
          <w:rFonts w:ascii="宋体" w:hAnsi="宋体" w:hint="eastAsia"/>
        </w:rPr>
        <w:t>（1</w:t>
      </w:r>
      <w:r w:rsidRPr="0008319E">
        <w:rPr>
          <w:rFonts w:ascii="宋体" w:hAnsi="宋体"/>
        </w:rPr>
        <w:t>7</w:t>
      </w:r>
      <w:r w:rsidRPr="0008319E">
        <w:rPr>
          <w:rFonts w:ascii="宋体" w:hAnsi="宋体" w:hint="eastAsia"/>
        </w:rPr>
        <w:t>）法律法规、招标文件限定的其他情形。</w:t>
      </w:r>
    </w:p>
    <w:p w14:paraId="21E4D20D" w14:textId="77777777" w:rsidR="0008319E" w:rsidRPr="0008319E" w:rsidRDefault="0008319E" w:rsidP="0008319E">
      <w:pPr>
        <w:tabs>
          <w:tab w:val="left" w:pos="0"/>
          <w:tab w:val="left" w:pos="993"/>
          <w:tab w:val="left" w:pos="1146"/>
          <w:tab w:val="left" w:pos="2564"/>
        </w:tabs>
        <w:spacing w:line="440" w:lineRule="exact"/>
        <w:ind w:firstLineChars="200" w:firstLine="420"/>
        <w:rPr>
          <w:rFonts w:ascii="宋体" w:hAnsi="宋体"/>
        </w:rPr>
      </w:pPr>
      <w:r w:rsidRPr="0008319E">
        <w:rPr>
          <w:rFonts w:ascii="宋体" w:hAnsi="宋体" w:hint="eastAsia"/>
        </w:rPr>
        <w:t>（1</w:t>
      </w:r>
      <w:r w:rsidRPr="0008319E">
        <w:rPr>
          <w:rFonts w:ascii="宋体" w:hAnsi="宋体"/>
        </w:rPr>
        <w:t>8</w:t>
      </w:r>
      <w:r w:rsidRPr="0008319E">
        <w:rPr>
          <w:rFonts w:ascii="宋体" w:hAnsi="宋体" w:hint="eastAsia"/>
        </w:rPr>
        <w:t>）被列入违法企业名录或司法拍卖尚未被移出的。（以通过“中国电信MSS智慧法务子系统-合同管理”模块中“信用管理”查询数据为准）。</w:t>
      </w:r>
    </w:p>
    <w:bookmarkEnd w:id="6"/>
    <w:bookmarkEnd w:id="7"/>
    <w:p w14:paraId="625AFBF6" w14:textId="77777777" w:rsidR="0008319E" w:rsidRPr="0008319E" w:rsidRDefault="0008319E" w:rsidP="0008319E">
      <w:pPr>
        <w:adjustRightInd w:val="0"/>
        <w:snapToGrid w:val="0"/>
        <w:spacing w:line="440" w:lineRule="exact"/>
        <w:rPr>
          <w:rFonts w:ascii="宋体" w:hAnsi="宋体"/>
          <w:b/>
          <w:szCs w:val="21"/>
        </w:rPr>
      </w:pPr>
      <w:r w:rsidRPr="0008319E">
        <w:rPr>
          <w:rFonts w:ascii="宋体" w:hAnsi="宋体"/>
          <w:b/>
          <w:szCs w:val="21"/>
        </w:rPr>
        <w:t>3.</w:t>
      </w:r>
      <w:r w:rsidRPr="0008319E">
        <w:rPr>
          <w:rFonts w:ascii="宋体" w:hAnsi="宋体" w:hint="eastAsia"/>
          <w:b/>
          <w:szCs w:val="21"/>
        </w:rPr>
        <w:t>资格审查方法</w:t>
      </w:r>
    </w:p>
    <w:p w14:paraId="5780F1E5"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hint="eastAsia"/>
          <w:szCs w:val="21"/>
        </w:rPr>
        <w:t>本项目将进行资格后审，资格审查标准和内容见招标文件第三章“评标办法”，凡未通过资格后审的投标人，其投标将被否决。</w:t>
      </w:r>
    </w:p>
    <w:p w14:paraId="08CCBCC1" w14:textId="77777777" w:rsidR="0008319E" w:rsidRPr="0008319E" w:rsidRDefault="0008319E" w:rsidP="0008319E">
      <w:pPr>
        <w:adjustRightInd w:val="0"/>
        <w:snapToGrid w:val="0"/>
        <w:spacing w:line="440" w:lineRule="exact"/>
        <w:rPr>
          <w:rFonts w:ascii="宋体" w:hAnsi="宋体"/>
          <w:b/>
          <w:szCs w:val="21"/>
        </w:rPr>
      </w:pPr>
      <w:r w:rsidRPr="0008319E">
        <w:rPr>
          <w:rFonts w:ascii="宋体" w:hAnsi="宋体" w:hint="eastAsia"/>
          <w:b/>
          <w:szCs w:val="21"/>
        </w:rPr>
        <w:t>4</w:t>
      </w:r>
      <w:r w:rsidRPr="0008319E">
        <w:rPr>
          <w:rFonts w:ascii="宋体" w:hAnsi="宋体"/>
          <w:b/>
          <w:szCs w:val="21"/>
        </w:rPr>
        <w:t>.</w:t>
      </w:r>
      <w:r w:rsidRPr="0008319E">
        <w:rPr>
          <w:rFonts w:ascii="宋体" w:hAnsi="宋体" w:hint="eastAsia"/>
          <w:b/>
          <w:szCs w:val="21"/>
        </w:rPr>
        <w:t>招标文件的获取</w:t>
      </w:r>
    </w:p>
    <w:p w14:paraId="3171F46F" w14:textId="77777777" w:rsidR="0008319E" w:rsidRPr="0008319E" w:rsidRDefault="0008319E" w:rsidP="0008319E">
      <w:pPr>
        <w:tabs>
          <w:tab w:val="left" w:pos="709"/>
        </w:tabs>
        <w:adjustRightInd w:val="0"/>
        <w:snapToGrid w:val="0"/>
        <w:spacing w:line="440" w:lineRule="exact"/>
        <w:ind w:firstLineChars="200" w:firstLine="420"/>
        <w:rPr>
          <w:rFonts w:ascii="宋体" w:hAnsi="宋体"/>
          <w:szCs w:val="21"/>
        </w:rPr>
      </w:pPr>
      <w:r w:rsidRPr="0008319E">
        <w:rPr>
          <w:rFonts w:ascii="宋体" w:hAnsi="宋体" w:hint="eastAsia"/>
          <w:szCs w:val="21"/>
        </w:rPr>
        <w:t>4</w:t>
      </w:r>
      <w:r w:rsidRPr="0008319E">
        <w:rPr>
          <w:rFonts w:ascii="宋体" w:hAnsi="宋体"/>
          <w:szCs w:val="21"/>
        </w:rPr>
        <w:t>.1</w:t>
      </w:r>
      <w:r w:rsidRPr="0008319E">
        <w:rPr>
          <w:rFonts w:ascii="宋体" w:hAnsi="宋体" w:hint="eastAsia"/>
          <w:szCs w:val="21"/>
        </w:rPr>
        <w:t>招标文件获取时间:【</w:t>
      </w:r>
      <w:r w:rsidRPr="0008319E">
        <w:rPr>
          <w:rFonts w:ascii="宋体" w:hAnsi="宋体"/>
          <w:color w:val="FF0000"/>
          <w:szCs w:val="21"/>
        </w:rPr>
        <w:t>2023</w:t>
      </w:r>
      <w:r w:rsidRPr="0008319E">
        <w:rPr>
          <w:rFonts w:ascii="宋体" w:hAnsi="宋体" w:hint="eastAsia"/>
          <w:color w:val="FF0000"/>
          <w:szCs w:val="21"/>
        </w:rPr>
        <w:t>年</w:t>
      </w:r>
      <w:r w:rsidRPr="0008319E">
        <w:rPr>
          <w:rFonts w:ascii="宋体" w:hAnsi="宋体"/>
          <w:color w:val="FF0000"/>
          <w:szCs w:val="21"/>
        </w:rPr>
        <w:t>5</w:t>
      </w:r>
      <w:r w:rsidRPr="0008319E">
        <w:rPr>
          <w:rFonts w:ascii="宋体" w:hAnsi="宋体" w:hint="eastAsia"/>
          <w:color w:val="FF0000"/>
          <w:szCs w:val="21"/>
        </w:rPr>
        <w:t>月</w:t>
      </w:r>
      <w:r w:rsidRPr="0008319E">
        <w:rPr>
          <w:rFonts w:ascii="宋体" w:hAnsi="宋体"/>
          <w:color w:val="FF0000"/>
          <w:szCs w:val="21"/>
        </w:rPr>
        <w:t>17</w:t>
      </w:r>
      <w:r w:rsidRPr="0008319E">
        <w:rPr>
          <w:rFonts w:ascii="宋体" w:hAnsi="宋体" w:hint="eastAsia"/>
          <w:color w:val="FF0000"/>
          <w:szCs w:val="21"/>
        </w:rPr>
        <w:t>日0</w:t>
      </w:r>
      <w:r w:rsidRPr="0008319E">
        <w:rPr>
          <w:rFonts w:ascii="宋体" w:hAnsi="宋体"/>
          <w:color w:val="FF0000"/>
          <w:szCs w:val="21"/>
        </w:rPr>
        <w:t>8</w:t>
      </w:r>
      <w:r w:rsidRPr="0008319E">
        <w:rPr>
          <w:rFonts w:ascii="宋体" w:hAnsi="宋体" w:hint="eastAsia"/>
          <w:color w:val="FF0000"/>
          <w:szCs w:val="21"/>
        </w:rPr>
        <w:t>时</w:t>
      </w:r>
      <w:r w:rsidRPr="0008319E">
        <w:rPr>
          <w:rFonts w:ascii="宋体" w:hAnsi="宋体"/>
          <w:color w:val="FF0000"/>
          <w:szCs w:val="21"/>
        </w:rPr>
        <w:t>30</w:t>
      </w:r>
      <w:r w:rsidRPr="0008319E">
        <w:rPr>
          <w:rFonts w:ascii="宋体" w:hAnsi="宋体" w:hint="eastAsia"/>
          <w:color w:val="FF0000"/>
          <w:szCs w:val="21"/>
        </w:rPr>
        <w:t>分至</w:t>
      </w:r>
      <w:r w:rsidRPr="0008319E">
        <w:rPr>
          <w:rFonts w:ascii="宋体" w:hAnsi="宋体"/>
          <w:color w:val="FF0000"/>
          <w:szCs w:val="21"/>
        </w:rPr>
        <w:t>2023</w:t>
      </w:r>
      <w:r w:rsidRPr="0008319E">
        <w:rPr>
          <w:rFonts w:ascii="宋体" w:hAnsi="宋体" w:hint="eastAsia"/>
          <w:color w:val="FF0000"/>
          <w:szCs w:val="21"/>
        </w:rPr>
        <w:t>年</w:t>
      </w:r>
      <w:r w:rsidRPr="0008319E">
        <w:rPr>
          <w:rFonts w:ascii="宋体" w:hAnsi="宋体"/>
          <w:color w:val="FF0000"/>
          <w:szCs w:val="21"/>
        </w:rPr>
        <w:t>5</w:t>
      </w:r>
      <w:r w:rsidRPr="0008319E">
        <w:rPr>
          <w:rFonts w:ascii="宋体" w:hAnsi="宋体" w:hint="eastAsia"/>
          <w:color w:val="FF0000"/>
          <w:szCs w:val="21"/>
        </w:rPr>
        <w:t>月</w:t>
      </w:r>
      <w:r w:rsidRPr="0008319E">
        <w:rPr>
          <w:rFonts w:ascii="宋体" w:hAnsi="宋体"/>
          <w:color w:val="FF0000"/>
          <w:szCs w:val="21"/>
        </w:rPr>
        <w:t>22</w:t>
      </w:r>
      <w:r w:rsidRPr="0008319E">
        <w:rPr>
          <w:rFonts w:ascii="宋体" w:hAnsi="宋体" w:hint="eastAsia"/>
          <w:color w:val="FF0000"/>
          <w:szCs w:val="21"/>
        </w:rPr>
        <w:t>日</w:t>
      </w:r>
      <w:r w:rsidRPr="0008319E">
        <w:rPr>
          <w:rFonts w:ascii="宋体" w:hAnsi="宋体"/>
          <w:color w:val="FF0000"/>
          <w:szCs w:val="21"/>
        </w:rPr>
        <w:t>17</w:t>
      </w:r>
      <w:r w:rsidRPr="0008319E">
        <w:rPr>
          <w:rFonts w:ascii="宋体" w:hAnsi="宋体" w:hint="eastAsia"/>
          <w:color w:val="FF0000"/>
          <w:szCs w:val="21"/>
        </w:rPr>
        <w:t>时</w:t>
      </w:r>
      <w:r w:rsidRPr="0008319E">
        <w:rPr>
          <w:rFonts w:ascii="宋体" w:hAnsi="宋体"/>
          <w:color w:val="FF0000"/>
          <w:szCs w:val="21"/>
        </w:rPr>
        <w:t>30</w:t>
      </w:r>
      <w:r w:rsidRPr="0008319E">
        <w:rPr>
          <w:rFonts w:ascii="宋体" w:hAnsi="宋体" w:hint="eastAsia"/>
          <w:color w:val="FF0000"/>
          <w:szCs w:val="21"/>
        </w:rPr>
        <w:t>分</w:t>
      </w:r>
      <w:r w:rsidRPr="0008319E">
        <w:rPr>
          <w:rFonts w:ascii="宋体" w:hAnsi="宋体" w:hint="eastAsia"/>
          <w:szCs w:val="21"/>
        </w:rPr>
        <w:t>】（北京时间，下同）。</w:t>
      </w:r>
    </w:p>
    <w:p w14:paraId="7BBB0243" w14:textId="77777777" w:rsidR="0008319E" w:rsidRPr="0008319E" w:rsidRDefault="0008319E" w:rsidP="0008319E">
      <w:pPr>
        <w:tabs>
          <w:tab w:val="left" w:pos="709"/>
        </w:tabs>
        <w:adjustRightInd w:val="0"/>
        <w:snapToGrid w:val="0"/>
        <w:spacing w:line="440" w:lineRule="exact"/>
        <w:ind w:firstLineChars="200" w:firstLine="420"/>
        <w:rPr>
          <w:rFonts w:ascii="宋体" w:hAnsi="宋体"/>
          <w:szCs w:val="21"/>
        </w:rPr>
      </w:pPr>
      <w:r w:rsidRPr="0008319E">
        <w:rPr>
          <w:rFonts w:ascii="宋体" w:hAnsi="宋体"/>
          <w:szCs w:val="21"/>
        </w:rPr>
        <w:t>4.2</w:t>
      </w:r>
      <w:r w:rsidRPr="0008319E">
        <w:rPr>
          <w:rFonts w:ascii="宋体" w:hAnsi="宋体" w:hint="eastAsia"/>
          <w:szCs w:val="21"/>
        </w:rPr>
        <w:t>招标文件获取方式：凡有意参与投标的潜在投标人，请按以下步骤顺序进行操作，获取招标文件：</w:t>
      </w:r>
    </w:p>
    <w:p w14:paraId="5052D088" w14:textId="77777777" w:rsidR="0008319E" w:rsidRPr="0008319E" w:rsidRDefault="0008319E" w:rsidP="0008319E">
      <w:pPr>
        <w:tabs>
          <w:tab w:val="left" w:pos="709"/>
        </w:tabs>
        <w:adjustRightInd w:val="0"/>
        <w:snapToGrid w:val="0"/>
        <w:spacing w:line="440" w:lineRule="exact"/>
        <w:ind w:firstLineChars="200" w:firstLine="420"/>
        <w:jc w:val="left"/>
        <w:rPr>
          <w:rFonts w:ascii="宋体" w:hAnsi="宋体"/>
        </w:rPr>
      </w:pPr>
      <w:r w:rsidRPr="0008319E">
        <w:rPr>
          <w:rFonts w:ascii="宋体" w:hAnsi="宋体" w:hint="eastAsia"/>
        </w:rPr>
        <w:t>4</w:t>
      </w:r>
      <w:r w:rsidRPr="0008319E">
        <w:rPr>
          <w:rFonts w:ascii="宋体" w:hAnsi="宋体"/>
        </w:rPr>
        <w:t>.2.1</w:t>
      </w:r>
      <w:r w:rsidRPr="0008319E">
        <w:rPr>
          <w:rFonts w:ascii="宋体" w:hAnsi="宋体" w:hint="eastAsia"/>
        </w:rPr>
        <w:t>登录“【</w:t>
      </w:r>
      <w:r w:rsidRPr="0008319E">
        <w:t>中国电信阳光采购网</w:t>
      </w:r>
      <w:r w:rsidRPr="0008319E">
        <w:rPr>
          <w:rFonts w:hint="eastAsia"/>
        </w:rPr>
        <w:t>（</w:t>
      </w:r>
      <w:r w:rsidRPr="0008319E">
        <w:rPr>
          <w:rFonts w:ascii="宋体" w:hAnsi="宋体"/>
        </w:rPr>
        <w:t>https://caigou.chinatelecom.com.cn/ctsc-portal/ctscPortal</w:t>
      </w:r>
      <w:r w:rsidRPr="0008319E">
        <w:rPr>
          <w:rFonts w:hint="eastAsia"/>
        </w:rPr>
        <w:t>）</w:t>
      </w:r>
      <w:r w:rsidRPr="0008319E">
        <w:rPr>
          <w:rFonts w:ascii="宋体" w:hAnsi="宋体" w:hint="eastAsia"/>
        </w:rPr>
        <w:t>】”</w:t>
      </w:r>
      <w:r w:rsidRPr="0008319E">
        <w:rPr>
          <w:rFonts w:hint="eastAsia"/>
        </w:rPr>
        <w:t>后，通过“招投标</w:t>
      </w:r>
      <w:r w:rsidRPr="0008319E">
        <w:rPr>
          <w:rFonts w:hint="eastAsia"/>
        </w:rPr>
        <w:t>-</w:t>
      </w:r>
      <w:r w:rsidRPr="0008319E">
        <w:rPr>
          <w:rFonts w:hint="eastAsia"/>
        </w:rPr>
        <w:t>采购文件领取”模块或通过“电子采购入口”跳转中国电信电子采购系统，进入本项目进行招标文件登记申领</w:t>
      </w:r>
      <w:r w:rsidRPr="0008319E">
        <w:rPr>
          <w:rFonts w:ascii="宋体" w:hAnsi="宋体" w:hint="eastAsia"/>
        </w:rPr>
        <w:t>。未在系统注册的投标人须先进行注册，注册方法详见本公告“7投标人注册”。</w:t>
      </w:r>
    </w:p>
    <w:p w14:paraId="1416C58E" w14:textId="77777777" w:rsidR="0008319E" w:rsidRPr="0008319E" w:rsidRDefault="0008319E" w:rsidP="0008319E">
      <w:pPr>
        <w:tabs>
          <w:tab w:val="left" w:pos="993"/>
        </w:tabs>
        <w:adjustRightInd w:val="0"/>
        <w:snapToGrid w:val="0"/>
        <w:spacing w:line="440" w:lineRule="exact"/>
        <w:ind w:firstLineChars="200" w:firstLine="422"/>
        <w:rPr>
          <w:rFonts w:ascii="宋体" w:hAnsi="宋体"/>
        </w:rPr>
      </w:pPr>
      <w:r w:rsidRPr="0008319E">
        <w:rPr>
          <w:rFonts w:ascii="宋体" w:hAnsi="宋体" w:cs="宋体" w:hint="eastAsia"/>
          <w:b/>
          <w:bCs/>
          <w:kern w:val="0"/>
          <w:szCs w:val="21"/>
        </w:rPr>
        <w:t>注意：招标文件以“中国电信电子采购系统”登记申领下载的为准，如无法登记申领的，请及时与招标代理机构的项目联系人联系。</w:t>
      </w:r>
    </w:p>
    <w:p w14:paraId="48A58B63" w14:textId="77777777" w:rsidR="0008319E" w:rsidRPr="0008319E" w:rsidRDefault="0008319E" w:rsidP="0008319E">
      <w:pPr>
        <w:tabs>
          <w:tab w:val="left" w:pos="993"/>
        </w:tabs>
        <w:adjustRightInd w:val="0"/>
        <w:snapToGrid w:val="0"/>
        <w:spacing w:line="440" w:lineRule="exact"/>
        <w:ind w:firstLineChars="200" w:firstLine="420"/>
        <w:rPr>
          <w:color w:val="0000FF"/>
          <w:szCs w:val="21"/>
        </w:rPr>
      </w:pPr>
      <w:r w:rsidRPr="0008319E">
        <w:rPr>
          <w:rFonts w:ascii="宋体" w:hAnsi="宋体" w:hint="eastAsia"/>
          <w:szCs w:val="21"/>
        </w:rPr>
        <w:t>4</w:t>
      </w:r>
      <w:r w:rsidRPr="0008319E">
        <w:rPr>
          <w:rFonts w:ascii="宋体" w:hAnsi="宋体"/>
          <w:szCs w:val="21"/>
        </w:rPr>
        <w:t>.2.2</w:t>
      </w:r>
      <w:r w:rsidRPr="0008319E">
        <w:rPr>
          <w:rFonts w:ascii="宋体" w:hAnsi="宋体" w:hint="eastAsia"/>
          <w:szCs w:val="21"/>
        </w:rPr>
        <w:t>招标文件费用：</w:t>
      </w:r>
      <w:r w:rsidRPr="0008319E">
        <w:rPr>
          <w:rFonts w:hint="eastAsia"/>
        </w:rPr>
        <w:t>每套售价【</w:t>
      </w:r>
      <w:r w:rsidRPr="0008319E">
        <w:t>300</w:t>
      </w:r>
      <w:r w:rsidRPr="0008319E">
        <w:rPr>
          <w:rFonts w:hint="eastAsia"/>
        </w:rPr>
        <w:t>】元人民币，售后不退。</w:t>
      </w:r>
    </w:p>
    <w:p w14:paraId="11E134A7" w14:textId="77777777" w:rsidR="0008319E" w:rsidRPr="0008319E" w:rsidRDefault="0008319E" w:rsidP="0008319E">
      <w:pPr>
        <w:tabs>
          <w:tab w:val="left" w:pos="993"/>
        </w:tabs>
        <w:adjustRightInd w:val="0"/>
        <w:snapToGrid w:val="0"/>
        <w:spacing w:line="440" w:lineRule="exact"/>
        <w:ind w:firstLineChars="200" w:firstLine="422"/>
        <w:rPr>
          <w:color w:val="0000FF"/>
          <w:szCs w:val="21"/>
        </w:rPr>
      </w:pPr>
      <w:r w:rsidRPr="0008319E">
        <w:rPr>
          <w:rFonts w:ascii="宋体" w:hAnsi="宋体" w:cs="宋体" w:hint="eastAsia"/>
          <w:b/>
          <w:bCs/>
          <w:color w:val="FF0000"/>
          <w:szCs w:val="21"/>
        </w:rPr>
        <w:t>支付要求：</w:t>
      </w:r>
      <w:r w:rsidRPr="0008319E">
        <w:rPr>
          <w:rFonts w:ascii="宋体" w:hAnsi="宋体" w:cs="宋体" w:hint="eastAsia"/>
          <w:color w:val="FF0000"/>
          <w:szCs w:val="21"/>
        </w:rPr>
        <w:t>【进入电子采购系统，项目报名详情页面，点击支付，会跳转到相应的线上支付页面。支付完成后，可进入阳光采购网“供应商信息服务菜单”下“查询统计”菜单下“我的付款”查看具体付款明细。支付成功后，即可进行招标文件的登记申领】）</w:t>
      </w:r>
    </w:p>
    <w:p w14:paraId="07AD9C6D" w14:textId="77777777" w:rsidR="0008319E" w:rsidRPr="0008319E" w:rsidRDefault="0008319E" w:rsidP="0008319E">
      <w:pPr>
        <w:adjustRightInd w:val="0"/>
        <w:snapToGrid w:val="0"/>
        <w:spacing w:line="440" w:lineRule="exact"/>
        <w:ind w:firstLineChars="200" w:firstLine="422"/>
        <w:rPr>
          <w:rFonts w:ascii="宋体" w:hAnsi="宋体"/>
          <w:b/>
          <w:bCs/>
          <w:color w:val="000000"/>
          <w:szCs w:val="21"/>
        </w:rPr>
      </w:pPr>
      <w:r w:rsidRPr="0008319E">
        <w:rPr>
          <w:rFonts w:ascii="宋体" w:hAnsi="宋体" w:cs="宋体" w:hint="eastAsia"/>
          <w:b/>
          <w:bCs/>
          <w:color w:val="FF0000"/>
          <w:szCs w:val="21"/>
        </w:rPr>
        <w:lastRenderedPageBreak/>
        <w:t>发票领取：</w:t>
      </w:r>
      <w:r w:rsidRPr="0008319E">
        <w:rPr>
          <w:rFonts w:ascii="宋体" w:hAnsi="宋体" w:cs="宋体" w:hint="eastAsia"/>
          <w:color w:val="FF0000"/>
          <w:szCs w:val="21"/>
        </w:rPr>
        <w:t>进入招标代理机构电子招投标平台（https://zb.chinaccsscm.cn/）根据提示完成注册，登录提交审核并通过后，点击左侧“财务管理-供应商发票维护”查看并下载发票。 （招标代理机构电子招投标平台注册审核联系商务专员，电话：18060753032）。</w:t>
      </w:r>
    </w:p>
    <w:p w14:paraId="2A56A617" w14:textId="77777777" w:rsidR="0008319E" w:rsidRPr="0008319E" w:rsidRDefault="0008319E" w:rsidP="0008319E">
      <w:pPr>
        <w:adjustRightInd w:val="0"/>
        <w:snapToGrid w:val="0"/>
        <w:spacing w:line="440" w:lineRule="exact"/>
        <w:rPr>
          <w:rFonts w:ascii="宋体" w:hAnsi="宋体"/>
          <w:b/>
          <w:szCs w:val="21"/>
        </w:rPr>
      </w:pPr>
      <w:r w:rsidRPr="0008319E">
        <w:rPr>
          <w:rFonts w:ascii="宋体" w:hAnsi="宋体" w:hint="eastAsia"/>
          <w:b/>
          <w:szCs w:val="21"/>
        </w:rPr>
        <w:t>5</w:t>
      </w:r>
      <w:r w:rsidRPr="0008319E">
        <w:rPr>
          <w:rFonts w:ascii="宋体" w:hAnsi="宋体"/>
          <w:b/>
          <w:szCs w:val="21"/>
        </w:rPr>
        <w:t>.</w:t>
      </w:r>
      <w:r w:rsidRPr="0008319E">
        <w:rPr>
          <w:rFonts w:ascii="宋体" w:hAnsi="宋体" w:hint="eastAsia"/>
          <w:b/>
          <w:szCs w:val="21"/>
        </w:rPr>
        <w:t>投标文件的递交</w:t>
      </w:r>
    </w:p>
    <w:p w14:paraId="592E8570"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hint="eastAsia"/>
          <w:szCs w:val="21"/>
        </w:rPr>
        <w:t>5</w:t>
      </w:r>
      <w:r w:rsidRPr="0008319E">
        <w:rPr>
          <w:rFonts w:ascii="宋体" w:hAnsi="宋体"/>
          <w:szCs w:val="21"/>
        </w:rPr>
        <w:t>.1</w:t>
      </w:r>
      <w:r w:rsidRPr="0008319E">
        <w:rPr>
          <w:rFonts w:ascii="宋体" w:hAnsi="宋体" w:hint="eastAsia"/>
          <w:szCs w:val="21"/>
        </w:rPr>
        <w:t>投标文件递交截止时间（即投标截止时间）为：【</w:t>
      </w:r>
      <w:r w:rsidRPr="0008319E">
        <w:rPr>
          <w:rFonts w:ascii="宋体" w:hAnsi="宋体"/>
          <w:color w:val="FF0000"/>
          <w:szCs w:val="21"/>
        </w:rPr>
        <w:t>2023</w:t>
      </w:r>
      <w:r w:rsidRPr="0008319E">
        <w:rPr>
          <w:rFonts w:ascii="宋体" w:hAnsi="宋体" w:hint="eastAsia"/>
          <w:color w:val="FF0000"/>
          <w:szCs w:val="21"/>
        </w:rPr>
        <w:t>年</w:t>
      </w:r>
      <w:r w:rsidRPr="0008319E">
        <w:rPr>
          <w:rFonts w:ascii="宋体" w:hAnsi="宋体"/>
          <w:color w:val="FF0000"/>
          <w:szCs w:val="21"/>
        </w:rPr>
        <w:t>6</w:t>
      </w:r>
      <w:r w:rsidRPr="0008319E">
        <w:rPr>
          <w:rFonts w:ascii="宋体" w:hAnsi="宋体" w:hint="eastAsia"/>
          <w:color w:val="FF0000"/>
          <w:szCs w:val="21"/>
        </w:rPr>
        <w:t>月</w:t>
      </w:r>
      <w:r w:rsidRPr="0008319E">
        <w:rPr>
          <w:rFonts w:ascii="宋体" w:hAnsi="宋体"/>
          <w:color w:val="FF0000"/>
          <w:szCs w:val="21"/>
        </w:rPr>
        <w:t>7</w:t>
      </w:r>
      <w:r w:rsidRPr="0008319E">
        <w:rPr>
          <w:rFonts w:ascii="宋体" w:hAnsi="宋体" w:hint="eastAsia"/>
          <w:color w:val="FF0000"/>
          <w:szCs w:val="21"/>
        </w:rPr>
        <w:t>日</w:t>
      </w:r>
      <w:r w:rsidRPr="0008319E">
        <w:rPr>
          <w:rFonts w:ascii="宋体" w:hAnsi="宋体"/>
          <w:color w:val="FF0000"/>
          <w:szCs w:val="21"/>
        </w:rPr>
        <w:t>9</w:t>
      </w:r>
      <w:r w:rsidRPr="0008319E">
        <w:rPr>
          <w:rFonts w:ascii="宋体" w:hAnsi="宋体" w:hint="eastAsia"/>
          <w:color w:val="FF0000"/>
          <w:szCs w:val="21"/>
        </w:rPr>
        <w:t>时</w:t>
      </w:r>
      <w:r w:rsidRPr="0008319E">
        <w:rPr>
          <w:rFonts w:ascii="宋体" w:hAnsi="宋体"/>
          <w:color w:val="FF0000"/>
          <w:szCs w:val="21"/>
        </w:rPr>
        <w:t>00</w:t>
      </w:r>
      <w:r w:rsidRPr="0008319E">
        <w:rPr>
          <w:rFonts w:ascii="宋体" w:hAnsi="宋体" w:hint="eastAsia"/>
          <w:color w:val="FF0000"/>
          <w:szCs w:val="21"/>
        </w:rPr>
        <w:t>分</w:t>
      </w:r>
      <w:r w:rsidRPr="0008319E">
        <w:rPr>
          <w:rFonts w:ascii="宋体" w:hAnsi="宋体" w:hint="eastAsia"/>
          <w:szCs w:val="21"/>
        </w:rPr>
        <w:t>】。</w:t>
      </w:r>
    </w:p>
    <w:p w14:paraId="68C205A8" w14:textId="77777777" w:rsidR="0008319E" w:rsidRPr="0008319E" w:rsidRDefault="0008319E" w:rsidP="0008319E">
      <w:pPr>
        <w:adjustRightInd w:val="0"/>
        <w:snapToGrid w:val="0"/>
        <w:spacing w:line="440" w:lineRule="exact"/>
        <w:ind w:firstLineChars="200" w:firstLine="420"/>
        <w:rPr>
          <w:rFonts w:ascii="宋体" w:hAnsi="宋体"/>
        </w:rPr>
      </w:pPr>
      <w:r w:rsidRPr="0008319E">
        <w:rPr>
          <w:rFonts w:ascii="宋体" w:hAnsi="宋体"/>
        </w:rPr>
        <w:t>5.2</w:t>
      </w:r>
      <w:r w:rsidRPr="0008319E">
        <w:rPr>
          <w:rFonts w:ascii="宋体" w:hAnsi="宋体" w:hint="eastAsia"/>
        </w:rPr>
        <w:t>电子投标文件的递交：</w:t>
      </w:r>
      <w:r w:rsidRPr="0008319E">
        <w:rPr>
          <w:rFonts w:ascii="宋体" w:hAnsi="宋体" w:hint="eastAsia"/>
          <w:szCs w:val="21"/>
          <w:u w:val="single"/>
        </w:rPr>
        <w:t>【登录【</w:t>
      </w:r>
      <w:r w:rsidRPr="0008319E">
        <w:t>中国电信阳光采购网</w:t>
      </w:r>
      <w:r w:rsidRPr="0008319E">
        <w:rPr>
          <w:rFonts w:hint="eastAsia"/>
        </w:rPr>
        <w:t>（</w:t>
      </w:r>
      <w:r w:rsidRPr="0008319E">
        <w:rPr>
          <w:rFonts w:ascii="宋体" w:hAnsi="宋体" w:hint="eastAsia"/>
          <w:szCs w:val="21"/>
          <w:u w:val="single"/>
        </w:rPr>
        <w:t>https://</w:t>
      </w:r>
      <w:r w:rsidRPr="0008319E">
        <w:rPr>
          <w:rFonts w:ascii="宋体" w:hAnsi="宋体"/>
        </w:rPr>
        <w:t>caigou</w:t>
      </w:r>
      <w:r w:rsidRPr="0008319E">
        <w:rPr>
          <w:rFonts w:ascii="宋体" w:hAnsi="宋体" w:hint="eastAsia"/>
          <w:szCs w:val="21"/>
          <w:u w:val="single"/>
        </w:rPr>
        <w:t>.chinatelecom.com.cn/</w:t>
      </w:r>
      <w:r w:rsidRPr="0008319E">
        <w:rPr>
          <w:rFonts w:ascii="宋体" w:hAnsi="宋体"/>
        </w:rPr>
        <w:t>ctsc-portal/ctscPortal</w:t>
      </w:r>
      <w:r w:rsidRPr="0008319E">
        <w:rPr>
          <w:rFonts w:hint="eastAsia"/>
        </w:rPr>
        <w:t>）</w:t>
      </w:r>
      <w:r w:rsidRPr="0008319E">
        <w:rPr>
          <w:rFonts w:ascii="宋体" w:hAnsi="宋体" w:hint="eastAsia"/>
          <w:szCs w:val="21"/>
          <w:u w:val="single"/>
        </w:rPr>
        <w:t>】</w:t>
      </w:r>
      <w:r w:rsidRPr="0008319E">
        <w:rPr>
          <w:rFonts w:hint="eastAsia"/>
        </w:rPr>
        <w:t>后，通过“招投标</w:t>
      </w:r>
      <w:r w:rsidRPr="0008319E">
        <w:rPr>
          <w:rFonts w:hint="eastAsia"/>
        </w:rPr>
        <w:t>-</w:t>
      </w:r>
      <w:r w:rsidRPr="0008319E">
        <w:rPr>
          <w:rFonts w:hint="eastAsia"/>
        </w:rPr>
        <w:t>我的项目”模块或通过“电子采购入口”跳转中国电信电子采购系统，选择本项目进行投标文件递交</w:t>
      </w:r>
      <w:r w:rsidRPr="0008319E">
        <w:rPr>
          <w:rFonts w:ascii="宋体" w:hAnsi="宋体" w:hint="eastAsia"/>
        </w:rPr>
        <w:t>，投标人应在</w:t>
      </w:r>
      <w:r w:rsidRPr="0008319E">
        <w:rPr>
          <w:rFonts w:ascii="宋体" w:hAnsi="宋体" w:hint="eastAsia"/>
          <w:szCs w:val="21"/>
        </w:rPr>
        <w:t>投标文件递交截止时间之前通过电子采购系统</w:t>
      </w:r>
      <w:r w:rsidRPr="0008319E">
        <w:rPr>
          <w:rFonts w:ascii="宋体" w:hAnsi="宋体" w:hint="eastAsia"/>
        </w:rPr>
        <w:t>完成加密电子投标文件的上传。投标人未在</w:t>
      </w:r>
      <w:r w:rsidRPr="0008319E">
        <w:rPr>
          <w:rFonts w:ascii="宋体" w:hAnsi="宋体" w:hint="eastAsia"/>
          <w:szCs w:val="21"/>
        </w:rPr>
        <w:t>电子采购系统</w:t>
      </w:r>
      <w:r w:rsidRPr="0008319E">
        <w:rPr>
          <w:rFonts w:ascii="宋体" w:hAnsi="宋体" w:hint="eastAsia"/>
        </w:rPr>
        <w:t>进行招标文件申领登记或电子投标文件未按照要求加密的，将无法通过</w:t>
      </w:r>
      <w:r w:rsidRPr="0008319E">
        <w:rPr>
          <w:rFonts w:ascii="宋体" w:hAnsi="宋体" w:hint="eastAsia"/>
          <w:szCs w:val="21"/>
        </w:rPr>
        <w:t>电子采购系统</w:t>
      </w:r>
      <w:r w:rsidRPr="0008319E">
        <w:rPr>
          <w:rFonts w:ascii="宋体" w:hAnsi="宋体" w:hint="eastAsia"/>
        </w:rPr>
        <w:t>提交电子投标文件</w:t>
      </w:r>
      <w:r w:rsidRPr="0008319E">
        <w:rPr>
          <w:rFonts w:ascii="宋体" w:hAnsi="宋体" w:hint="eastAsia"/>
          <w:szCs w:val="21"/>
        </w:rPr>
        <w:t>】</w:t>
      </w:r>
      <w:r w:rsidRPr="0008319E">
        <w:rPr>
          <w:rFonts w:hint="eastAsia"/>
        </w:rPr>
        <w:t>。</w:t>
      </w:r>
    </w:p>
    <w:p w14:paraId="765FF46A"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hint="eastAsia"/>
          <w:szCs w:val="21"/>
        </w:rPr>
        <w:t>5</w:t>
      </w:r>
      <w:r w:rsidRPr="0008319E">
        <w:rPr>
          <w:rFonts w:ascii="宋体" w:hAnsi="宋体"/>
          <w:szCs w:val="21"/>
        </w:rPr>
        <w:t>.3</w:t>
      </w:r>
      <w:r w:rsidRPr="0008319E">
        <w:rPr>
          <w:rFonts w:ascii="宋体" w:hAnsi="宋体" w:hint="eastAsia"/>
          <w:szCs w:val="21"/>
        </w:rPr>
        <w:t>本项目将于投标文件递交截止同一时间通过中国电信电子采购系统开标，</w:t>
      </w:r>
      <w:r w:rsidRPr="0008319E">
        <w:rPr>
          <w:rFonts w:ascii="宋体" w:hAnsi="宋体" w:hint="eastAsia"/>
        </w:rPr>
        <w:t>【</w:t>
      </w:r>
      <w:r w:rsidRPr="0008319E">
        <w:rPr>
          <w:rFonts w:ascii="宋体" w:hAnsi="宋体" w:hint="eastAsia"/>
          <w:spacing w:val="2"/>
          <w:szCs w:val="21"/>
        </w:rPr>
        <w:t>招标人/招标代理机构</w:t>
      </w:r>
      <w:r w:rsidRPr="0008319E">
        <w:rPr>
          <w:rFonts w:ascii="宋体" w:hAnsi="宋体" w:hint="eastAsia"/>
        </w:rPr>
        <w:t>】</w:t>
      </w:r>
      <w:r w:rsidRPr="0008319E">
        <w:rPr>
          <w:rFonts w:ascii="宋体" w:hAnsi="宋体" w:hint="eastAsia"/>
          <w:szCs w:val="21"/>
        </w:rPr>
        <w:t>邀请投标人的法定代表人或者其委托代理人准时参加。</w:t>
      </w:r>
    </w:p>
    <w:p w14:paraId="5A308669" w14:textId="77777777" w:rsidR="0008319E" w:rsidRPr="0008319E" w:rsidRDefault="0008319E" w:rsidP="0008319E">
      <w:pPr>
        <w:adjustRightInd w:val="0"/>
        <w:snapToGrid w:val="0"/>
        <w:spacing w:line="440" w:lineRule="exact"/>
        <w:ind w:left="424"/>
        <w:rPr>
          <w:rFonts w:ascii="宋体" w:hAnsi="宋体"/>
          <w:b/>
          <w:szCs w:val="21"/>
        </w:rPr>
      </w:pPr>
      <w:r w:rsidRPr="0008319E">
        <w:rPr>
          <w:rFonts w:ascii="宋体" w:hAnsi="宋体"/>
          <w:b/>
          <w:szCs w:val="21"/>
        </w:rPr>
        <w:t>6.</w:t>
      </w:r>
      <w:r w:rsidRPr="0008319E">
        <w:rPr>
          <w:rFonts w:ascii="宋体" w:hAnsi="宋体" w:hint="eastAsia"/>
          <w:b/>
          <w:szCs w:val="21"/>
        </w:rPr>
        <w:t>【样品的递交</w:t>
      </w:r>
      <w:r w:rsidRPr="0008319E">
        <w:rPr>
          <w:rFonts w:ascii="宋体" w:hAnsi="宋体"/>
          <w:b/>
          <w:szCs w:val="21"/>
        </w:rPr>
        <w:t>】</w:t>
      </w:r>
    </w:p>
    <w:p w14:paraId="12A14662"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hint="eastAsia"/>
          <w:szCs w:val="21"/>
        </w:rPr>
        <w:t>6</w:t>
      </w:r>
      <w:r w:rsidRPr="0008319E">
        <w:rPr>
          <w:rFonts w:ascii="宋体" w:hAnsi="宋体"/>
          <w:szCs w:val="21"/>
        </w:rPr>
        <w:t>.1</w:t>
      </w:r>
      <w:r w:rsidRPr="0008319E">
        <w:rPr>
          <w:rFonts w:ascii="宋体" w:hAnsi="宋体" w:hint="eastAsia"/>
          <w:szCs w:val="21"/>
        </w:rPr>
        <w:t>样品递交的时间、地点：本项目无要求。</w:t>
      </w:r>
    </w:p>
    <w:p w14:paraId="5015E814"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szCs w:val="21"/>
        </w:rPr>
        <w:t>6.2</w:t>
      </w:r>
      <w:r w:rsidRPr="0008319E">
        <w:rPr>
          <w:rFonts w:ascii="宋体" w:hAnsi="宋体" w:hint="eastAsia"/>
          <w:szCs w:val="21"/>
        </w:rPr>
        <w:t>检测相关费用：</w:t>
      </w:r>
      <w:r w:rsidRPr="0008319E">
        <w:rPr>
          <w:rFonts w:ascii="宋体" w:hAnsi="宋体" w:hint="eastAsia"/>
        </w:rPr>
        <w:t>本项目无要求。</w:t>
      </w:r>
    </w:p>
    <w:p w14:paraId="7375363B" w14:textId="77777777" w:rsidR="0008319E" w:rsidRPr="0008319E" w:rsidRDefault="0008319E" w:rsidP="0008319E">
      <w:pPr>
        <w:adjustRightInd w:val="0"/>
        <w:snapToGrid w:val="0"/>
        <w:spacing w:line="440" w:lineRule="exact"/>
        <w:ind w:left="424"/>
        <w:rPr>
          <w:rFonts w:ascii="宋体" w:hAnsi="宋体"/>
          <w:b/>
          <w:szCs w:val="21"/>
        </w:rPr>
      </w:pPr>
      <w:r w:rsidRPr="0008319E">
        <w:rPr>
          <w:rFonts w:ascii="宋体" w:hAnsi="宋体" w:hint="eastAsia"/>
          <w:b/>
          <w:szCs w:val="21"/>
        </w:rPr>
        <w:t>7</w:t>
      </w:r>
      <w:r w:rsidRPr="0008319E">
        <w:rPr>
          <w:rFonts w:ascii="宋体" w:hAnsi="宋体"/>
          <w:b/>
          <w:szCs w:val="21"/>
        </w:rPr>
        <w:t>.</w:t>
      </w:r>
      <w:r w:rsidRPr="0008319E">
        <w:rPr>
          <w:rFonts w:ascii="宋体" w:hAnsi="宋体" w:hint="eastAsia"/>
          <w:b/>
          <w:szCs w:val="21"/>
        </w:rPr>
        <w:t>投标人注册</w:t>
      </w:r>
    </w:p>
    <w:p w14:paraId="72AE7602"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hint="eastAsia"/>
        </w:rPr>
        <w:t>7</w:t>
      </w:r>
      <w:r w:rsidRPr="0008319E">
        <w:rPr>
          <w:rFonts w:ascii="宋体" w:hAnsi="宋体"/>
        </w:rPr>
        <w:t>.1</w:t>
      </w:r>
      <w:r w:rsidRPr="0008319E">
        <w:rPr>
          <w:rFonts w:ascii="宋体" w:hAnsi="宋体" w:hint="eastAsia"/>
        </w:rPr>
        <w:t>【</w:t>
      </w:r>
      <w:r w:rsidRPr="0008319E">
        <w:t>中国电信阳光采购网</w:t>
      </w:r>
      <w:r w:rsidRPr="0008319E">
        <w:rPr>
          <w:rFonts w:ascii="宋体" w:hAnsi="宋体" w:hint="eastAsia"/>
        </w:rPr>
        <w:t>】注册</w:t>
      </w:r>
    </w:p>
    <w:p w14:paraId="29F21F3E" w14:textId="77777777" w:rsidR="0008319E" w:rsidRPr="0008319E" w:rsidRDefault="0008319E" w:rsidP="0008319E">
      <w:pPr>
        <w:adjustRightInd w:val="0"/>
        <w:snapToGrid w:val="0"/>
        <w:spacing w:line="440" w:lineRule="exact"/>
        <w:ind w:firstLineChars="200" w:firstLine="420"/>
        <w:rPr>
          <w:rFonts w:ascii="宋体" w:hAnsi="宋体"/>
        </w:rPr>
      </w:pPr>
      <w:r w:rsidRPr="0008319E">
        <w:rPr>
          <w:rFonts w:ascii="宋体" w:hAnsi="宋体" w:hint="eastAsia"/>
        </w:rPr>
        <w:t>未注册过的潜在投标人，须通过【</w:t>
      </w:r>
      <w:r w:rsidRPr="0008319E">
        <w:t>中国电信阳光采购网</w:t>
      </w:r>
      <w:r w:rsidRPr="0008319E">
        <w:rPr>
          <w:rFonts w:hint="eastAsia"/>
        </w:rPr>
        <w:t>（</w:t>
      </w:r>
      <w:r w:rsidRPr="0008319E">
        <w:rPr>
          <w:rFonts w:ascii="宋体" w:hAnsi="宋体"/>
        </w:rPr>
        <w:t>https://caigou.chinatelecom.com.cn/ctsc-portal/ctscPortal</w:t>
      </w:r>
      <w:r w:rsidRPr="0008319E">
        <w:rPr>
          <w:rFonts w:hint="eastAsia"/>
        </w:rPr>
        <w:t>）</w:t>
      </w:r>
      <w:r w:rsidRPr="0008319E">
        <w:rPr>
          <w:rFonts w:ascii="宋体" w:hAnsi="宋体" w:hint="eastAsia"/>
        </w:rPr>
        <w:t>】首页“立即注册”模块完成注册后，方可申领本项目招标文件。</w:t>
      </w:r>
    </w:p>
    <w:p w14:paraId="48A55262"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rPr>
        <w:t>7.2</w:t>
      </w:r>
      <w:r w:rsidRPr="0008319E">
        <w:rPr>
          <w:rFonts w:ascii="宋体" w:hAnsi="宋体" w:hint="eastAsia"/>
        </w:rPr>
        <w:t>CA证书办理</w:t>
      </w:r>
    </w:p>
    <w:p w14:paraId="095650AC" w14:textId="77777777" w:rsidR="0008319E" w:rsidRPr="0008319E" w:rsidRDefault="0008319E" w:rsidP="0008319E">
      <w:pPr>
        <w:adjustRightInd w:val="0"/>
        <w:snapToGrid w:val="0"/>
        <w:spacing w:line="440" w:lineRule="exact"/>
        <w:ind w:firstLineChars="200" w:firstLine="428"/>
        <w:rPr>
          <w:rFonts w:ascii="宋体" w:hAnsi="宋体"/>
          <w:szCs w:val="21"/>
        </w:rPr>
      </w:pPr>
      <w:r w:rsidRPr="0008319E">
        <w:rPr>
          <w:rFonts w:ascii="宋体" w:hAnsi="宋体" w:hint="eastAsia"/>
          <w:spacing w:val="2"/>
          <w:szCs w:val="21"/>
        </w:rPr>
        <w:t>参与电子采购的潜在投标人须提前办理CA证书进行电子投标文件编制和投标，并确保CA证书在使用时有效。【CA证书办理流程</w:t>
      </w:r>
      <w:r w:rsidRPr="0008319E">
        <w:rPr>
          <w:rFonts w:ascii="宋体" w:hAnsi="宋体" w:hint="eastAsia"/>
          <w:szCs w:val="21"/>
        </w:rPr>
        <w:t>详见【</w:t>
      </w:r>
      <w:r w:rsidRPr="0008319E">
        <w:rPr>
          <w:rFonts w:hint="eastAsia"/>
        </w:rPr>
        <w:t>中国电信阳光采购网</w:t>
      </w:r>
      <w:r w:rsidRPr="0008319E">
        <w:rPr>
          <w:rFonts w:ascii="宋体" w:hAnsi="宋体" w:hint="eastAsia"/>
        </w:rPr>
        <w:t>】“操作指引</w:t>
      </w:r>
      <w:r w:rsidRPr="0008319E">
        <w:rPr>
          <w:rFonts w:ascii="宋体" w:hAnsi="宋体"/>
        </w:rPr>
        <w:t>-CA办理</w:t>
      </w:r>
      <w:r w:rsidRPr="0008319E">
        <w:rPr>
          <w:rFonts w:ascii="宋体" w:hAnsi="宋体" w:hint="eastAsia"/>
        </w:rPr>
        <w:t>”。</w:t>
      </w:r>
      <w:r w:rsidRPr="0008319E">
        <w:rPr>
          <w:rFonts w:ascii="宋体" w:hAnsi="宋体" w:hint="eastAsia"/>
          <w:spacing w:val="2"/>
          <w:szCs w:val="21"/>
        </w:rPr>
        <w:t>】</w:t>
      </w:r>
    </w:p>
    <w:p w14:paraId="4F618C82" w14:textId="77777777" w:rsidR="0008319E" w:rsidRPr="0008319E" w:rsidRDefault="0008319E" w:rsidP="0008319E">
      <w:pPr>
        <w:adjustRightInd w:val="0"/>
        <w:snapToGrid w:val="0"/>
        <w:spacing w:line="440" w:lineRule="exact"/>
        <w:ind w:firstLineChars="200" w:firstLine="420"/>
        <w:rPr>
          <w:rFonts w:ascii="宋体" w:hAnsi="宋体"/>
          <w:szCs w:val="21"/>
        </w:rPr>
      </w:pPr>
      <w:r w:rsidRPr="0008319E">
        <w:rPr>
          <w:rFonts w:ascii="宋体" w:hAnsi="宋体" w:cs="宋体" w:hint="eastAsia"/>
          <w:kern w:val="0"/>
          <w:szCs w:val="21"/>
        </w:rPr>
        <w:t>7</w:t>
      </w:r>
      <w:r w:rsidRPr="0008319E">
        <w:rPr>
          <w:rFonts w:ascii="宋体" w:hAnsi="宋体" w:cs="宋体"/>
          <w:kern w:val="0"/>
          <w:szCs w:val="21"/>
        </w:rPr>
        <w:t>.3技术支撑联系方式</w:t>
      </w:r>
    </w:p>
    <w:p w14:paraId="6C582FA4" w14:textId="77777777" w:rsidR="0008319E" w:rsidRPr="0008319E" w:rsidRDefault="0008319E" w:rsidP="0008319E">
      <w:pPr>
        <w:adjustRightInd w:val="0"/>
        <w:snapToGrid w:val="0"/>
        <w:spacing w:line="440" w:lineRule="exact"/>
        <w:ind w:firstLineChars="200" w:firstLine="420"/>
        <w:rPr>
          <w:rFonts w:ascii="宋体" w:hAnsi="宋体"/>
          <w:spacing w:val="2"/>
          <w:szCs w:val="21"/>
        </w:rPr>
      </w:pPr>
      <w:r w:rsidRPr="0008319E">
        <w:rPr>
          <w:rFonts w:ascii="宋体" w:hAnsi="宋体" w:cs="宋体" w:hint="eastAsia"/>
          <w:kern w:val="0"/>
          <w:szCs w:val="21"/>
        </w:rPr>
        <w:t>电子采购系统</w:t>
      </w:r>
      <w:r w:rsidRPr="0008319E">
        <w:rPr>
          <w:rFonts w:ascii="宋体" w:hAnsi="宋体" w:cs="宋体"/>
          <w:kern w:val="0"/>
          <w:szCs w:val="21"/>
        </w:rPr>
        <w:t>技术支撑：</w:t>
      </w:r>
      <w:r w:rsidRPr="0008319E">
        <w:rPr>
          <w:rFonts w:ascii="宋体" w:hAnsi="宋体" w:cs="宋体" w:hint="eastAsia"/>
          <w:kern w:val="0"/>
          <w:szCs w:val="21"/>
        </w:rPr>
        <w:t>【服务热线</w:t>
      </w:r>
      <w:r w:rsidRPr="0008319E">
        <w:rPr>
          <w:rFonts w:ascii="宋体" w:hAnsi="宋体" w:cs="宋体"/>
          <w:kern w:val="0"/>
          <w:szCs w:val="21"/>
        </w:rPr>
        <w:t>4008227188，</w:t>
      </w:r>
      <w:r w:rsidRPr="0008319E">
        <w:rPr>
          <w:rFonts w:ascii="宋体" w:hAnsi="宋体" w:cs="宋体" w:hint="eastAsia"/>
          <w:kern w:val="0"/>
          <w:szCs w:val="21"/>
        </w:rPr>
        <w:t>服务邮箱</w:t>
      </w:r>
      <w:r w:rsidRPr="0008319E">
        <w:rPr>
          <w:rFonts w:ascii="宋体" w:hAnsi="宋体" w:cs="宋体"/>
          <w:kern w:val="0"/>
          <w:szCs w:val="21"/>
        </w:rPr>
        <w:t>zb_support@chinatelecom.cn</w:t>
      </w:r>
      <w:r w:rsidRPr="0008319E">
        <w:rPr>
          <w:rFonts w:ascii="宋体" w:hAnsi="宋体" w:cs="宋体" w:hint="eastAsia"/>
          <w:kern w:val="0"/>
          <w:szCs w:val="21"/>
        </w:rPr>
        <w:t>】</w:t>
      </w:r>
      <w:r w:rsidRPr="0008319E">
        <w:rPr>
          <w:rFonts w:ascii="宋体" w:hAnsi="宋体" w:cs="宋体"/>
          <w:kern w:val="0"/>
          <w:szCs w:val="21"/>
        </w:rPr>
        <w:t>。</w:t>
      </w:r>
    </w:p>
    <w:p w14:paraId="0E288D4F" w14:textId="77777777" w:rsidR="0008319E" w:rsidRPr="0008319E" w:rsidRDefault="0008319E" w:rsidP="0008319E">
      <w:pPr>
        <w:tabs>
          <w:tab w:val="left" w:pos="709"/>
        </w:tabs>
        <w:adjustRightInd w:val="0"/>
        <w:snapToGrid w:val="0"/>
        <w:spacing w:line="440" w:lineRule="exact"/>
        <w:ind w:firstLineChars="200" w:firstLine="420"/>
        <w:rPr>
          <w:rFonts w:ascii="宋体" w:hAnsi="宋体"/>
          <w:szCs w:val="21"/>
        </w:rPr>
      </w:pPr>
      <w:r w:rsidRPr="0008319E">
        <w:rPr>
          <w:rFonts w:ascii="宋体" w:hAnsi="宋体" w:cs="宋体"/>
          <w:kern w:val="0"/>
          <w:szCs w:val="21"/>
        </w:rPr>
        <w:t>CA证书办理</w:t>
      </w:r>
      <w:r w:rsidRPr="0008319E">
        <w:rPr>
          <w:rFonts w:ascii="宋体" w:hAnsi="宋体" w:cs="宋体" w:hint="eastAsia"/>
          <w:kern w:val="0"/>
          <w:szCs w:val="21"/>
        </w:rPr>
        <w:t>技术支撑</w:t>
      </w:r>
      <w:r w:rsidRPr="0008319E">
        <w:rPr>
          <w:rFonts w:ascii="宋体" w:hAnsi="宋体" w:cs="宋体"/>
          <w:kern w:val="0"/>
          <w:szCs w:val="21"/>
        </w:rPr>
        <w:t>：</w:t>
      </w:r>
      <w:r w:rsidRPr="0008319E">
        <w:rPr>
          <w:rFonts w:ascii="宋体" w:hAnsi="宋体" w:cs="宋体" w:hint="eastAsia"/>
          <w:kern w:val="0"/>
          <w:szCs w:val="21"/>
        </w:rPr>
        <w:t>【服务热线010-82205275/020-83821931</w:t>
      </w:r>
      <w:r w:rsidRPr="0008319E">
        <w:rPr>
          <w:rFonts w:ascii="宋体" w:hAnsi="宋体" w:cs="宋体"/>
          <w:kern w:val="0"/>
          <w:szCs w:val="21"/>
        </w:rPr>
        <w:t>/020-83829625</w:t>
      </w:r>
      <w:r w:rsidRPr="0008319E">
        <w:rPr>
          <w:rFonts w:ascii="宋体" w:hAnsi="宋体" w:cs="宋体" w:hint="eastAsia"/>
          <w:kern w:val="0"/>
          <w:szCs w:val="21"/>
        </w:rPr>
        <w:t>，服务邮箱bfdzyzzy.gyl@chinaccs.cn】</w:t>
      </w:r>
      <w:r w:rsidRPr="0008319E">
        <w:rPr>
          <w:rFonts w:ascii="宋体" w:hAnsi="宋体" w:hint="eastAsia"/>
          <w:szCs w:val="21"/>
        </w:rPr>
        <w:t>。</w:t>
      </w:r>
    </w:p>
    <w:p w14:paraId="44C1C460" w14:textId="77777777" w:rsidR="0008319E" w:rsidRPr="0008319E" w:rsidRDefault="0008319E" w:rsidP="0008319E">
      <w:pPr>
        <w:adjustRightInd w:val="0"/>
        <w:snapToGrid w:val="0"/>
        <w:spacing w:line="440" w:lineRule="exact"/>
        <w:rPr>
          <w:rFonts w:ascii="宋体" w:hAnsi="宋体"/>
          <w:b/>
          <w:szCs w:val="21"/>
        </w:rPr>
      </w:pPr>
      <w:r w:rsidRPr="0008319E">
        <w:rPr>
          <w:rFonts w:ascii="宋体" w:hAnsi="宋体" w:hint="eastAsia"/>
          <w:b/>
          <w:szCs w:val="21"/>
        </w:rPr>
        <w:t>8</w:t>
      </w:r>
      <w:r w:rsidRPr="0008319E">
        <w:rPr>
          <w:rFonts w:ascii="宋体" w:hAnsi="宋体"/>
          <w:b/>
          <w:szCs w:val="21"/>
        </w:rPr>
        <w:t>.</w:t>
      </w:r>
      <w:r w:rsidRPr="0008319E">
        <w:rPr>
          <w:rFonts w:ascii="宋体" w:hAnsi="宋体" w:hint="eastAsia"/>
          <w:b/>
          <w:szCs w:val="21"/>
        </w:rPr>
        <w:t>发布公告的媒介</w:t>
      </w:r>
    </w:p>
    <w:p w14:paraId="589764F3" w14:textId="77777777" w:rsidR="0008319E" w:rsidRPr="0008319E" w:rsidRDefault="0008319E" w:rsidP="0008319E">
      <w:pPr>
        <w:adjustRightInd w:val="0"/>
        <w:snapToGrid w:val="0"/>
        <w:spacing w:line="440" w:lineRule="exact"/>
        <w:ind w:firstLineChars="200" w:firstLine="420"/>
        <w:jc w:val="left"/>
        <w:rPr>
          <w:rFonts w:ascii="宋体" w:hAnsi="宋体"/>
          <w:szCs w:val="21"/>
        </w:rPr>
      </w:pPr>
      <w:r w:rsidRPr="0008319E">
        <w:rPr>
          <w:rFonts w:ascii="宋体" w:hAnsi="宋体" w:hint="eastAsia"/>
          <w:szCs w:val="21"/>
        </w:rPr>
        <w:lastRenderedPageBreak/>
        <w:t>本招标公告同时</w:t>
      </w:r>
      <w:r w:rsidRPr="0008319E">
        <w:rPr>
          <w:rFonts w:ascii="宋体" w:hAnsi="宋体" w:hint="eastAsia"/>
        </w:rPr>
        <w:t>且仅在</w:t>
      </w:r>
      <w:r w:rsidRPr="0008319E">
        <w:t>中国电信阳光采购网</w:t>
      </w:r>
      <w:r w:rsidRPr="0008319E">
        <w:rPr>
          <w:rFonts w:hint="eastAsia"/>
        </w:rPr>
        <w:t>（</w:t>
      </w:r>
      <w:r w:rsidRPr="0008319E">
        <w:rPr>
          <w:rFonts w:ascii="宋体" w:hAnsi="宋体"/>
        </w:rPr>
        <w:t>https://caigou.chinatelecom.com.cn/ctsc-portal/ctscPortal</w:t>
      </w:r>
      <w:r w:rsidRPr="0008319E">
        <w:rPr>
          <w:rFonts w:hint="eastAsia"/>
        </w:rPr>
        <w:t>）</w:t>
      </w:r>
      <w:r w:rsidRPr="0008319E">
        <w:rPr>
          <w:rFonts w:ascii="宋体" w:hAnsi="宋体" w:hint="eastAsia"/>
          <w:szCs w:val="21"/>
        </w:rPr>
        <w:t>上发布，其他媒介转载无效。</w:t>
      </w:r>
    </w:p>
    <w:p w14:paraId="4308A275" w14:textId="77777777" w:rsidR="0008319E" w:rsidRPr="0008319E" w:rsidRDefault="0008319E" w:rsidP="0008319E">
      <w:pPr>
        <w:adjustRightInd w:val="0"/>
        <w:snapToGrid w:val="0"/>
        <w:spacing w:line="440" w:lineRule="exact"/>
        <w:rPr>
          <w:rFonts w:ascii="宋体" w:hAnsi="宋体"/>
          <w:b/>
          <w:szCs w:val="21"/>
        </w:rPr>
      </w:pPr>
      <w:r w:rsidRPr="0008319E">
        <w:rPr>
          <w:rFonts w:ascii="宋体" w:hAnsi="宋体" w:hint="eastAsia"/>
          <w:b/>
          <w:szCs w:val="21"/>
        </w:rPr>
        <w:t>9</w:t>
      </w:r>
      <w:r w:rsidRPr="0008319E">
        <w:rPr>
          <w:rFonts w:ascii="宋体" w:hAnsi="宋体"/>
          <w:b/>
          <w:szCs w:val="21"/>
        </w:rPr>
        <w:t>.</w:t>
      </w:r>
      <w:r w:rsidRPr="0008319E">
        <w:rPr>
          <w:rFonts w:ascii="宋体" w:hAnsi="宋体" w:hint="eastAsia"/>
          <w:b/>
          <w:szCs w:val="21"/>
        </w:rPr>
        <w:t>联系及异议接收方式</w:t>
      </w:r>
    </w:p>
    <w:p w14:paraId="3D4D36B9" w14:textId="77777777" w:rsidR="0008319E" w:rsidRPr="0008319E" w:rsidRDefault="0008319E" w:rsidP="0008319E">
      <w:pPr>
        <w:spacing w:line="400" w:lineRule="exact"/>
        <w:ind w:firstLineChars="200" w:firstLine="420"/>
        <w:rPr>
          <w:rFonts w:ascii="宋体" w:hAnsi="宋体"/>
        </w:rPr>
      </w:pPr>
      <w:r w:rsidRPr="0008319E">
        <w:rPr>
          <w:rFonts w:ascii="宋体" w:hAnsi="宋体"/>
        </w:rPr>
        <w:t>9.1</w:t>
      </w:r>
      <w:r w:rsidRPr="0008319E">
        <w:rPr>
          <w:rFonts w:ascii="宋体" w:hAnsi="宋体" w:hint="eastAsia"/>
        </w:rPr>
        <w:t>联系方式</w:t>
      </w:r>
    </w:p>
    <w:p w14:paraId="56393757" w14:textId="77777777" w:rsidR="0008319E" w:rsidRPr="0008319E" w:rsidRDefault="0008319E" w:rsidP="0008319E">
      <w:pPr>
        <w:spacing w:line="400" w:lineRule="exact"/>
        <w:ind w:firstLineChars="200" w:firstLine="420"/>
        <w:rPr>
          <w:rFonts w:ascii="宋体" w:hAnsi="宋体"/>
        </w:rPr>
      </w:pPr>
      <w:r w:rsidRPr="0008319E">
        <w:rPr>
          <w:rFonts w:ascii="宋体" w:hAnsi="宋体" w:hint="eastAsia"/>
        </w:rPr>
        <w:t>招 标 人：</w:t>
      </w:r>
      <w:r w:rsidRPr="0008319E">
        <w:rPr>
          <w:rFonts w:ascii="宋体" w:hAnsi="宋体" w:hint="eastAsia"/>
          <w:u w:val="single"/>
        </w:rPr>
        <w:t>【</w:t>
      </w:r>
      <w:r w:rsidRPr="0008319E">
        <w:rPr>
          <w:rFonts w:ascii="宋体" w:hAnsi="宋体" w:hint="eastAsia"/>
          <w:szCs w:val="21"/>
        </w:rPr>
        <w:t>中国电信股份有限公司泉州分公司</w:t>
      </w:r>
      <w:r w:rsidRPr="0008319E">
        <w:rPr>
          <w:rFonts w:ascii="宋体" w:hAnsi="宋体" w:hint="eastAsia"/>
        </w:rPr>
        <w:t>】</w:t>
      </w:r>
    </w:p>
    <w:p w14:paraId="6C0CE02A" w14:textId="77777777" w:rsidR="0008319E" w:rsidRPr="0008319E" w:rsidRDefault="0008319E" w:rsidP="0008319E">
      <w:pPr>
        <w:spacing w:line="400" w:lineRule="exact"/>
        <w:ind w:firstLineChars="200" w:firstLine="420"/>
        <w:rPr>
          <w:rFonts w:ascii="宋体" w:hAnsi="宋体"/>
        </w:rPr>
      </w:pPr>
      <w:r w:rsidRPr="0008319E">
        <w:rPr>
          <w:rFonts w:ascii="宋体" w:hAnsi="宋体" w:hint="eastAsia"/>
        </w:rPr>
        <w:t>地    址：【</w:t>
      </w:r>
      <w:r w:rsidRPr="0008319E">
        <w:rPr>
          <w:rFonts w:ascii="宋体" w:hAnsi="宋体" w:hint="eastAsia"/>
          <w:szCs w:val="21"/>
        </w:rPr>
        <w:t>福建省泉州市丰泽区刺桐南路西侧电信大楼</w:t>
      </w:r>
      <w:r w:rsidRPr="0008319E">
        <w:rPr>
          <w:rFonts w:ascii="宋体" w:hAnsi="宋体" w:hint="eastAsia"/>
        </w:rPr>
        <w:t>】</w:t>
      </w:r>
    </w:p>
    <w:p w14:paraId="4500AA1D" w14:textId="77777777" w:rsidR="0008319E" w:rsidRPr="0008319E" w:rsidRDefault="0008319E" w:rsidP="0008319E">
      <w:pPr>
        <w:spacing w:line="400" w:lineRule="exact"/>
        <w:ind w:firstLineChars="200" w:firstLine="420"/>
        <w:rPr>
          <w:rFonts w:ascii="宋体" w:hAnsi="宋体"/>
        </w:rPr>
      </w:pPr>
      <w:r w:rsidRPr="0008319E">
        <w:rPr>
          <w:rFonts w:ascii="宋体" w:hAnsi="宋体" w:hint="eastAsia"/>
        </w:rPr>
        <w:t>邮    编：【362</w:t>
      </w:r>
      <w:r w:rsidRPr="0008319E">
        <w:rPr>
          <w:rFonts w:ascii="宋体" w:hAnsi="宋体"/>
        </w:rPr>
        <w:t>3</w:t>
      </w:r>
      <w:r w:rsidRPr="0008319E">
        <w:rPr>
          <w:rFonts w:ascii="宋体" w:hAnsi="宋体" w:hint="eastAsia"/>
        </w:rPr>
        <w:t>00</w:t>
      </w:r>
      <w:r w:rsidRPr="0008319E">
        <w:rPr>
          <w:rFonts w:ascii="宋体" w:hAnsi="宋体" w:hint="eastAsia"/>
          <w:u w:val="single"/>
        </w:rPr>
        <w:t>】</w:t>
      </w:r>
    </w:p>
    <w:p w14:paraId="458AE1F1" w14:textId="77777777" w:rsidR="0008319E" w:rsidRPr="0008319E" w:rsidRDefault="0008319E" w:rsidP="0008319E">
      <w:pPr>
        <w:spacing w:line="400" w:lineRule="exact"/>
        <w:ind w:firstLineChars="200" w:firstLine="420"/>
        <w:rPr>
          <w:rFonts w:ascii="宋体" w:hAnsi="宋体"/>
        </w:rPr>
      </w:pPr>
      <w:r w:rsidRPr="0008319E">
        <w:rPr>
          <w:rFonts w:ascii="宋体" w:hAnsi="宋体" w:hint="eastAsia"/>
        </w:rPr>
        <w:t>联 系 人：</w:t>
      </w:r>
      <w:r w:rsidRPr="0008319E">
        <w:rPr>
          <w:rFonts w:ascii="宋体" w:hAnsi="宋体" w:hint="eastAsia"/>
          <w:u w:val="single"/>
        </w:rPr>
        <w:t>【叶伟昆</w:t>
      </w:r>
      <w:r w:rsidRPr="0008319E">
        <w:rPr>
          <w:rFonts w:ascii="宋体" w:hAnsi="宋体" w:hint="eastAsia"/>
        </w:rPr>
        <w:t>】</w:t>
      </w:r>
    </w:p>
    <w:p w14:paraId="7C0AB85C" w14:textId="77777777" w:rsidR="0008319E" w:rsidRPr="0008319E" w:rsidRDefault="0008319E" w:rsidP="0008319E">
      <w:pPr>
        <w:spacing w:line="400" w:lineRule="exact"/>
        <w:ind w:firstLineChars="200" w:firstLine="420"/>
        <w:rPr>
          <w:rFonts w:ascii="宋体" w:hAnsi="宋体"/>
          <w:u w:val="single"/>
        </w:rPr>
      </w:pPr>
      <w:r w:rsidRPr="0008319E">
        <w:rPr>
          <w:rFonts w:ascii="宋体" w:hAnsi="宋体" w:hint="eastAsia"/>
        </w:rPr>
        <w:t>电    话：【</w:t>
      </w:r>
      <w:r w:rsidRPr="0008319E">
        <w:rPr>
          <w:rFonts w:ascii="宋体" w:hAnsi="宋体"/>
          <w:u w:val="single"/>
        </w:rPr>
        <w:t>13358564272</w:t>
      </w:r>
      <w:r w:rsidRPr="0008319E">
        <w:rPr>
          <w:rFonts w:ascii="宋体" w:hAnsi="宋体" w:hint="eastAsia"/>
          <w:u w:val="single"/>
        </w:rPr>
        <w:t>】</w:t>
      </w:r>
    </w:p>
    <w:p w14:paraId="424F8B25" w14:textId="77777777" w:rsidR="0008319E" w:rsidRPr="0008319E" w:rsidRDefault="0008319E" w:rsidP="0008319E">
      <w:pPr>
        <w:spacing w:line="400" w:lineRule="exact"/>
        <w:ind w:firstLineChars="200" w:firstLine="420"/>
        <w:rPr>
          <w:rFonts w:ascii="宋体" w:hAnsi="宋体"/>
          <w:u w:val="single"/>
        </w:rPr>
      </w:pPr>
      <w:r w:rsidRPr="0008319E">
        <w:rPr>
          <w:rFonts w:ascii="宋体" w:hAnsi="宋体" w:hint="eastAsia"/>
        </w:rPr>
        <w:t>电子邮件：</w:t>
      </w:r>
      <w:r w:rsidRPr="0008319E">
        <w:rPr>
          <w:rFonts w:ascii="宋体" w:hAnsi="宋体" w:hint="eastAsia"/>
          <w:u w:val="single"/>
        </w:rPr>
        <w:t>【</w:t>
      </w:r>
      <w:r w:rsidRPr="0008319E">
        <w:rPr>
          <w:rFonts w:ascii="宋体" w:hAnsi="宋体"/>
          <w:u w:val="single"/>
        </w:rPr>
        <w:t>13358564272</w:t>
      </w:r>
      <w:r w:rsidRPr="0008319E">
        <w:rPr>
          <w:rFonts w:ascii="宋体" w:hAnsi="宋体" w:hint="eastAsia"/>
          <w:u w:val="single"/>
        </w:rPr>
        <w:t>@189.cn】</w:t>
      </w:r>
    </w:p>
    <w:p w14:paraId="0099EFAC" w14:textId="77777777" w:rsidR="0008319E" w:rsidRPr="0008319E" w:rsidRDefault="0008319E" w:rsidP="0008319E">
      <w:pPr>
        <w:spacing w:line="400" w:lineRule="exact"/>
        <w:ind w:firstLineChars="200" w:firstLine="420"/>
        <w:rPr>
          <w:rFonts w:ascii="宋体" w:hAnsi="宋体"/>
        </w:rPr>
      </w:pPr>
      <w:r w:rsidRPr="0008319E">
        <w:rPr>
          <w:rFonts w:ascii="宋体" w:hAnsi="宋体" w:hint="eastAsia"/>
        </w:rPr>
        <w:t>招标代理机构：【</w:t>
      </w:r>
      <w:r w:rsidRPr="0008319E">
        <w:rPr>
          <w:rFonts w:ascii="宋体" w:hAnsi="宋体" w:hint="eastAsia"/>
          <w:szCs w:val="21"/>
        </w:rPr>
        <w:t>福建省中通通信物流有限公司</w:t>
      </w:r>
      <w:r w:rsidRPr="0008319E">
        <w:rPr>
          <w:rFonts w:ascii="宋体" w:hAnsi="宋体" w:hint="eastAsia"/>
        </w:rPr>
        <w:t>】</w:t>
      </w:r>
    </w:p>
    <w:p w14:paraId="2C8C5C2C" w14:textId="77777777" w:rsidR="0008319E" w:rsidRPr="0008319E" w:rsidRDefault="0008319E" w:rsidP="0008319E">
      <w:pPr>
        <w:spacing w:line="400" w:lineRule="exact"/>
        <w:ind w:firstLineChars="200" w:firstLine="420"/>
        <w:rPr>
          <w:rFonts w:ascii="宋体" w:hAnsi="宋体"/>
        </w:rPr>
      </w:pPr>
      <w:r w:rsidRPr="0008319E">
        <w:rPr>
          <w:rFonts w:ascii="宋体" w:hAnsi="宋体" w:hint="eastAsia"/>
        </w:rPr>
        <w:t>地    址：【</w:t>
      </w:r>
      <w:r w:rsidRPr="0008319E">
        <w:rPr>
          <w:rFonts w:ascii="宋体" w:hAnsi="宋体" w:hint="eastAsia"/>
          <w:szCs w:val="21"/>
        </w:rPr>
        <w:t>福州市仓山区信平路10号</w:t>
      </w:r>
      <w:r w:rsidRPr="0008319E">
        <w:rPr>
          <w:rFonts w:ascii="宋体" w:hAnsi="宋体" w:hint="eastAsia"/>
        </w:rPr>
        <w:t>】</w:t>
      </w:r>
    </w:p>
    <w:p w14:paraId="1FB8D0CA" w14:textId="77777777" w:rsidR="0008319E" w:rsidRPr="0008319E" w:rsidRDefault="0008319E" w:rsidP="0008319E">
      <w:pPr>
        <w:spacing w:line="400" w:lineRule="exact"/>
        <w:ind w:firstLineChars="200" w:firstLine="420"/>
        <w:rPr>
          <w:rFonts w:ascii="宋体" w:hAnsi="宋体"/>
        </w:rPr>
      </w:pPr>
      <w:r w:rsidRPr="0008319E">
        <w:rPr>
          <w:rFonts w:ascii="宋体" w:hAnsi="宋体" w:hint="eastAsia"/>
        </w:rPr>
        <w:t>邮    编：【350007】</w:t>
      </w:r>
    </w:p>
    <w:p w14:paraId="102E9B55" w14:textId="77777777" w:rsidR="0008319E" w:rsidRPr="0008319E" w:rsidRDefault="0008319E" w:rsidP="0008319E">
      <w:pPr>
        <w:spacing w:line="400" w:lineRule="exact"/>
        <w:ind w:firstLineChars="200" w:firstLine="420"/>
        <w:jc w:val="left"/>
        <w:rPr>
          <w:rFonts w:ascii="宋体" w:hAnsi="宋体"/>
          <w:color w:val="000000"/>
          <w:kern w:val="0"/>
          <w:szCs w:val="21"/>
          <w:lang w:val="zh-CN"/>
        </w:rPr>
      </w:pPr>
      <w:r w:rsidRPr="0008319E">
        <w:rPr>
          <w:rFonts w:ascii="宋体" w:hAnsi="宋体" w:hint="eastAsia"/>
          <w:color w:val="000000"/>
          <w:kern w:val="0"/>
          <w:szCs w:val="21"/>
          <w:lang w:val="zh-CN"/>
        </w:rPr>
        <w:t>项目负责人1:</w:t>
      </w:r>
      <w:r w:rsidRPr="0008319E">
        <w:rPr>
          <w:rFonts w:ascii="宋体" w:hAnsi="宋体" w:hint="eastAsia"/>
          <w:szCs w:val="21"/>
        </w:rPr>
        <w:t>【蒋恭楷】 电话：18959944818电子邮件：jianggongkai@chinaccs.cn</w:t>
      </w:r>
    </w:p>
    <w:p w14:paraId="6709C1B6" w14:textId="77777777" w:rsidR="0008319E" w:rsidRPr="0008319E" w:rsidRDefault="0008319E" w:rsidP="0008319E">
      <w:pPr>
        <w:spacing w:line="400" w:lineRule="exact"/>
        <w:ind w:firstLineChars="200" w:firstLine="420"/>
        <w:rPr>
          <w:rFonts w:ascii="宋体" w:hAnsi="宋体"/>
          <w:color w:val="000000"/>
          <w:kern w:val="0"/>
          <w:szCs w:val="21"/>
          <w:lang w:val="zh-CN"/>
        </w:rPr>
      </w:pPr>
      <w:r w:rsidRPr="0008319E">
        <w:rPr>
          <w:rFonts w:ascii="宋体" w:hAnsi="宋体" w:hint="eastAsia"/>
          <w:color w:val="000000"/>
          <w:kern w:val="0"/>
          <w:szCs w:val="21"/>
          <w:lang w:val="zh-CN"/>
        </w:rPr>
        <w:t>项目负责人2</w:t>
      </w:r>
      <w:r w:rsidRPr="0008319E">
        <w:rPr>
          <w:rFonts w:ascii="宋体" w:hAnsi="宋体" w:hint="eastAsia"/>
          <w:kern w:val="0"/>
          <w:szCs w:val="21"/>
          <w:lang w:val="zh-CN"/>
        </w:rPr>
        <w:t>：</w:t>
      </w:r>
      <w:r w:rsidRPr="0008319E">
        <w:rPr>
          <w:rFonts w:ascii="宋体" w:hAnsi="宋体" w:hint="eastAsia"/>
          <w:szCs w:val="21"/>
        </w:rPr>
        <w:t>【吴金拓】 电话：18959854123</w:t>
      </w:r>
    </w:p>
    <w:p w14:paraId="7C5963A7" w14:textId="77777777" w:rsidR="0008319E" w:rsidRPr="0008319E" w:rsidRDefault="0008319E" w:rsidP="0008319E">
      <w:pPr>
        <w:spacing w:line="360" w:lineRule="auto"/>
        <w:ind w:right="489" w:firstLineChars="200" w:firstLine="420"/>
        <w:jc w:val="left"/>
        <w:rPr>
          <w:rFonts w:ascii="宋体" w:hAnsi="宋体"/>
        </w:rPr>
      </w:pPr>
      <w:r w:rsidRPr="0008319E">
        <w:rPr>
          <w:rFonts w:ascii="宋体" w:hAnsi="宋体" w:hint="eastAsia"/>
          <w:color w:val="000000"/>
          <w:kern w:val="0"/>
          <w:szCs w:val="21"/>
          <w:lang w:val="zh-CN"/>
        </w:rPr>
        <w:t>项目负责人3：</w:t>
      </w:r>
      <w:r w:rsidRPr="0008319E">
        <w:rPr>
          <w:rFonts w:ascii="宋体" w:hAnsi="宋体" w:hint="eastAsia"/>
          <w:szCs w:val="21"/>
        </w:rPr>
        <w:t>【俞炳熙</w:t>
      </w:r>
      <w:r w:rsidRPr="0008319E">
        <w:rPr>
          <w:rFonts w:ascii="宋体" w:hAnsi="宋体" w:hint="eastAsia"/>
        </w:rPr>
        <w:t>】</w:t>
      </w:r>
    </w:p>
    <w:p w14:paraId="0C5101D8" w14:textId="77777777" w:rsidR="0008319E" w:rsidRPr="0008319E" w:rsidRDefault="0008319E" w:rsidP="0008319E">
      <w:pPr>
        <w:spacing w:line="400" w:lineRule="exact"/>
        <w:ind w:firstLineChars="200" w:firstLine="420"/>
        <w:rPr>
          <w:rFonts w:ascii="宋体" w:hAnsi="宋体"/>
        </w:rPr>
      </w:pPr>
      <w:r w:rsidRPr="0008319E">
        <w:rPr>
          <w:rFonts w:ascii="宋体" w:hAnsi="宋体" w:hint="eastAsia"/>
        </w:rPr>
        <w:t>9.2异议接收方式</w:t>
      </w:r>
    </w:p>
    <w:p w14:paraId="1AC07ED5" w14:textId="77777777" w:rsidR="0008319E" w:rsidRPr="0008319E" w:rsidRDefault="0008319E" w:rsidP="0008319E">
      <w:pPr>
        <w:spacing w:line="400" w:lineRule="exact"/>
        <w:ind w:firstLineChars="200" w:firstLine="420"/>
        <w:jc w:val="left"/>
        <w:rPr>
          <w:rFonts w:ascii="宋体" w:hAnsi="宋体"/>
        </w:rPr>
      </w:pPr>
      <w:r w:rsidRPr="0008319E">
        <w:rPr>
          <w:rFonts w:ascii="宋体" w:hAnsi="宋体" w:hint="eastAsia"/>
        </w:rPr>
        <w:t>【登录【</w:t>
      </w:r>
      <w:r w:rsidRPr="0008319E">
        <w:t>中国电信阳光采购网</w:t>
      </w:r>
      <w:r w:rsidRPr="0008319E">
        <w:rPr>
          <w:rFonts w:hint="eastAsia"/>
        </w:rPr>
        <w:t>（</w:t>
      </w:r>
      <w:r w:rsidRPr="0008319E">
        <w:rPr>
          <w:rFonts w:ascii="宋体" w:hAnsi="宋体"/>
        </w:rPr>
        <w:t>https://caigou.chinatelecom.com.cn/ctsc-portal/ctscPortal</w:t>
      </w:r>
      <w:r w:rsidRPr="0008319E">
        <w:rPr>
          <w:rFonts w:hint="eastAsia"/>
        </w:rPr>
        <w:t>）</w:t>
      </w:r>
      <w:r w:rsidRPr="0008319E">
        <w:rPr>
          <w:rFonts w:ascii="宋体" w:hAnsi="宋体" w:hint="eastAsia"/>
        </w:rPr>
        <w:t>】后，通过“招投标-采购异议-提出异议”模块提出。】</w:t>
      </w:r>
    </w:p>
    <w:p w14:paraId="65CE702B" w14:textId="77777777" w:rsidR="0008319E" w:rsidRPr="0008319E" w:rsidRDefault="0008319E" w:rsidP="0008319E">
      <w:pPr>
        <w:spacing w:line="360" w:lineRule="auto"/>
        <w:ind w:right="69"/>
        <w:jc w:val="right"/>
        <w:rPr>
          <w:rFonts w:ascii="宋体" w:hAnsi="宋体"/>
          <w:szCs w:val="21"/>
        </w:rPr>
      </w:pPr>
      <w:r w:rsidRPr="0008319E">
        <w:rPr>
          <w:rFonts w:ascii="宋体" w:hAnsi="宋体" w:hint="eastAsia"/>
          <w:szCs w:val="21"/>
        </w:rPr>
        <w:t xml:space="preserve"> 招标代理机构：</w:t>
      </w:r>
      <w:r w:rsidRPr="0008319E">
        <w:rPr>
          <w:rFonts w:ascii="宋体" w:hAnsi="宋体" w:hint="eastAsia"/>
          <w:szCs w:val="21"/>
          <w:u w:val="single"/>
        </w:rPr>
        <w:t>【福建省中通通信物流有限公司】</w:t>
      </w:r>
    </w:p>
    <w:p w14:paraId="3D6732D5" w14:textId="3BB203B4" w:rsidR="0015549A" w:rsidRPr="00DB18DA" w:rsidRDefault="0008319E" w:rsidP="0008319E">
      <w:pPr>
        <w:adjustRightInd w:val="0"/>
        <w:snapToGrid w:val="0"/>
        <w:spacing w:line="440" w:lineRule="exact"/>
        <w:ind w:firstLineChars="2300" w:firstLine="4830"/>
      </w:pPr>
      <w:r w:rsidRPr="0008319E">
        <w:rPr>
          <w:rFonts w:ascii="宋体" w:hAnsi="宋体" w:hint="eastAsia"/>
          <w:szCs w:val="21"/>
        </w:rPr>
        <w:t>【</w:t>
      </w:r>
      <w:r w:rsidRPr="0008319E">
        <w:rPr>
          <w:rFonts w:ascii="宋体" w:hAnsi="宋体"/>
          <w:color w:val="FF0000"/>
          <w:szCs w:val="21"/>
        </w:rPr>
        <w:t>2023</w:t>
      </w:r>
      <w:r w:rsidRPr="0008319E">
        <w:rPr>
          <w:rFonts w:ascii="宋体" w:hAnsi="宋体" w:hint="eastAsia"/>
          <w:color w:val="FF0000"/>
          <w:szCs w:val="21"/>
        </w:rPr>
        <w:t>年</w:t>
      </w:r>
      <w:r w:rsidRPr="0008319E">
        <w:rPr>
          <w:rFonts w:ascii="宋体" w:hAnsi="宋体"/>
          <w:color w:val="FF0000"/>
          <w:szCs w:val="21"/>
        </w:rPr>
        <w:t>5</w:t>
      </w:r>
      <w:r w:rsidRPr="0008319E">
        <w:rPr>
          <w:rFonts w:ascii="宋体" w:hAnsi="宋体" w:hint="eastAsia"/>
          <w:color w:val="FF0000"/>
          <w:szCs w:val="21"/>
        </w:rPr>
        <w:t>月</w:t>
      </w:r>
      <w:r w:rsidRPr="0008319E">
        <w:rPr>
          <w:rFonts w:ascii="宋体" w:hAnsi="宋体"/>
          <w:color w:val="FF0000"/>
          <w:szCs w:val="21"/>
        </w:rPr>
        <w:t>16</w:t>
      </w:r>
      <w:r w:rsidRPr="0008319E">
        <w:rPr>
          <w:rFonts w:ascii="宋体" w:hAnsi="宋体" w:hint="eastAsia"/>
          <w:color w:val="FF0000"/>
          <w:szCs w:val="21"/>
        </w:rPr>
        <w:t>日</w:t>
      </w:r>
      <w:r w:rsidRPr="0008319E">
        <w:rPr>
          <w:rFonts w:ascii="宋体" w:hAnsi="宋体" w:hint="eastAsia"/>
          <w:szCs w:val="21"/>
        </w:rPr>
        <w:t>】</w:t>
      </w:r>
      <w:bookmarkEnd w:id="2"/>
      <w:bookmarkEnd w:id="3"/>
    </w:p>
    <w:sectPr w:rsidR="0015549A" w:rsidRPr="00DB18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B8C85" w14:textId="77777777" w:rsidR="00D52506" w:rsidRDefault="00D52506" w:rsidP="00D82844">
      <w:r>
        <w:separator/>
      </w:r>
    </w:p>
  </w:endnote>
  <w:endnote w:type="continuationSeparator" w:id="0">
    <w:p w14:paraId="547BAFE6" w14:textId="77777777" w:rsidR="00D52506" w:rsidRDefault="00D52506" w:rsidP="00D8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57E6E" w14:textId="77777777" w:rsidR="00D52506" w:rsidRDefault="00D52506" w:rsidP="00D82844">
      <w:r>
        <w:separator/>
      </w:r>
    </w:p>
  </w:footnote>
  <w:footnote w:type="continuationSeparator" w:id="0">
    <w:p w14:paraId="64615916" w14:textId="77777777" w:rsidR="00D52506" w:rsidRDefault="00D52506" w:rsidP="00D82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42728"/>
    <w:multiLevelType w:val="multilevel"/>
    <w:tmpl w:val="1F44272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4.2.%3"/>
      <w:lvlJc w:val="left"/>
      <w:pPr>
        <w:ind w:left="1418" w:hanging="567"/>
      </w:pPr>
      <w:rPr>
        <w:rFonts w:asciiTheme="minorEastAsia" w:eastAsia="宋体" w:hAnsiTheme="minorEastAsia"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46C95BC3"/>
    <w:multiLevelType w:val="multilevel"/>
    <w:tmpl w:val="46C95BC3"/>
    <w:lvl w:ilvl="0">
      <w:start w:val="5"/>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528B7445"/>
    <w:multiLevelType w:val="multilevel"/>
    <w:tmpl w:val="528B744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D32087B"/>
    <w:multiLevelType w:val="hybridMultilevel"/>
    <w:tmpl w:val="279A8C50"/>
    <w:lvl w:ilvl="0" w:tplc="6804D8C2">
      <w:start w:val="1"/>
      <w:numFmt w:val="decimal"/>
      <w:lvlText w:val="（%1）"/>
      <w:lvlJc w:val="left"/>
      <w:pPr>
        <w:tabs>
          <w:tab w:val="num" w:pos="1146"/>
        </w:tabs>
        <w:ind w:left="1146" w:hanging="720"/>
      </w:pPr>
      <w:rPr>
        <w:rFonts w:hint="default"/>
        <w:color w:val="auto"/>
        <w:lang w:val="en-US"/>
      </w:rPr>
    </w:lvl>
    <w:lvl w:ilvl="1" w:tplc="04090019" w:tentative="1">
      <w:start w:val="1"/>
      <w:numFmt w:val="lowerLetter"/>
      <w:lvlText w:val="%2)"/>
      <w:lvlJc w:val="left"/>
      <w:pPr>
        <w:tabs>
          <w:tab w:val="num" w:pos="844"/>
        </w:tabs>
        <w:ind w:left="844" w:hanging="420"/>
      </w:pPr>
    </w:lvl>
    <w:lvl w:ilvl="2" w:tplc="0409001B" w:tentative="1">
      <w:start w:val="1"/>
      <w:numFmt w:val="lowerRoman"/>
      <w:lvlText w:val="%3."/>
      <w:lvlJc w:val="righ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9" w:tentative="1">
      <w:start w:val="1"/>
      <w:numFmt w:val="lowerLetter"/>
      <w:lvlText w:val="%5)"/>
      <w:lvlJc w:val="left"/>
      <w:pPr>
        <w:tabs>
          <w:tab w:val="num" w:pos="2104"/>
        </w:tabs>
        <w:ind w:left="2104" w:hanging="420"/>
      </w:pPr>
    </w:lvl>
    <w:lvl w:ilvl="5" w:tplc="0409001B" w:tentative="1">
      <w:start w:val="1"/>
      <w:numFmt w:val="lowerRoman"/>
      <w:lvlText w:val="%6."/>
      <w:lvlJc w:val="righ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9" w:tentative="1">
      <w:start w:val="1"/>
      <w:numFmt w:val="lowerLetter"/>
      <w:lvlText w:val="%8)"/>
      <w:lvlJc w:val="left"/>
      <w:pPr>
        <w:tabs>
          <w:tab w:val="num" w:pos="3364"/>
        </w:tabs>
        <w:ind w:left="3364" w:hanging="420"/>
      </w:pPr>
    </w:lvl>
    <w:lvl w:ilvl="8" w:tplc="0409001B" w:tentative="1">
      <w:start w:val="1"/>
      <w:numFmt w:val="lowerRoman"/>
      <w:lvlText w:val="%9."/>
      <w:lvlJc w:val="right"/>
      <w:pPr>
        <w:tabs>
          <w:tab w:val="num" w:pos="3784"/>
        </w:tabs>
        <w:ind w:left="3784" w:hanging="420"/>
      </w:pPr>
    </w:lvl>
  </w:abstractNum>
  <w:abstractNum w:abstractNumId="4" w15:restartNumberingAfterBreak="0">
    <w:nsid w:val="672D7175"/>
    <w:multiLevelType w:val="multilevel"/>
    <w:tmpl w:val="672D7175"/>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E6203F3"/>
    <w:multiLevelType w:val="multilevel"/>
    <w:tmpl w:val="6E6203F3"/>
    <w:lvl w:ilvl="0">
      <w:start w:val="4"/>
      <w:numFmt w:val="decimal"/>
      <w:lvlText w:val="%1."/>
      <w:lvlJc w:val="left"/>
      <w:pPr>
        <w:ind w:left="1135"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2128" w:hanging="567"/>
      </w:pPr>
      <w:rPr>
        <w:rFonts w:asciiTheme="minorEastAsia" w:eastAsia="宋体" w:hAnsiTheme="minorEastAsia" w:hint="eastAsia"/>
      </w:rPr>
    </w:lvl>
    <w:lvl w:ilvl="3">
      <w:start w:val="1"/>
      <w:numFmt w:val="decimal"/>
      <w:lvlText w:val="%1.%2.%3.%4"/>
      <w:lvlJc w:val="left"/>
      <w:pPr>
        <w:ind w:left="2694" w:hanging="708"/>
      </w:pPr>
      <w:rPr>
        <w:rFonts w:hint="eastAsia"/>
      </w:rPr>
    </w:lvl>
    <w:lvl w:ilvl="4">
      <w:start w:val="1"/>
      <w:numFmt w:val="decimal"/>
      <w:lvlText w:val="%1.%2.%3.%4.%5"/>
      <w:lvlJc w:val="left"/>
      <w:pPr>
        <w:ind w:left="3261" w:hanging="850"/>
      </w:pPr>
      <w:rPr>
        <w:rFonts w:hint="eastAsia"/>
      </w:rPr>
    </w:lvl>
    <w:lvl w:ilvl="5">
      <w:start w:val="1"/>
      <w:numFmt w:val="decimal"/>
      <w:lvlText w:val="%1.%2.%3.%4.%5.%6"/>
      <w:lvlJc w:val="left"/>
      <w:pPr>
        <w:ind w:left="3970" w:hanging="1134"/>
      </w:pPr>
      <w:rPr>
        <w:rFonts w:hint="eastAsia"/>
      </w:rPr>
    </w:lvl>
    <w:lvl w:ilvl="6">
      <w:start w:val="1"/>
      <w:numFmt w:val="decimal"/>
      <w:lvlText w:val="%1.%2.%3.%4.%5.%6.%7"/>
      <w:lvlJc w:val="left"/>
      <w:pPr>
        <w:ind w:left="4537" w:hanging="1276"/>
      </w:pPr>
      <w:rPr>
        <w:rFonts w:hint="eastAsia"/>
      </w:rPr>
    </w:lvl>
    <w:lvl w:ilvl="7">
      <w:start w:val="1"/>
      <w:numFmt w:val="decimal"/>
      <w:lvlText w:val="%1.%2.%3.%4.%5.%6.%7.%8"/>
      <w:lvlJc w:val="left"/>
      <w:pPr>
        <w:ind w:left="5104" w:hanging="1418"/>
      </w:pPr>
      <w:rPr>
        <w:rFonts w:hint="eastAsia"/>
      </w:rPr>
    </w:lvl>
    <w:lvl w:ilvl="8">
      <w:start w:val="1"/>
      <w:numFmt w:val="decimal"/>
      <w:lvlText w:val="%1.%2.%3.%4.%5.%6.%7.%8.%9"/>
      <w:lvlJc w:val="left"/>
      <w:pPr>
        <w:ind w:left="5812" w:hanging="1700"/>
      </w:pPr>
      <w:rPr>
        <w:rFonts w:hint="eastAsia"/>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9A"/>
    <w:rsid w:val="0006038A"/>
    <w:rsid w:val="0008319E"/>
    <w:rsid w:val="00101BAE"/>
    <w:rsid w:val="0015549A"/>
    <w:rsid w:val="00184999"/>
    <w:rsid w:val="002068E2"/>
    <w:rsid w:val="002F6EA8"/>
    <w:rsid w:val="00380BF9"/>
    <w:rsid w:val="00496C16"/>
    <w:rsid w:val="0053391E"/>
    <w:rsid w:val="006767F6"/>
    <w:rsid w:val="00714D16"/>
    <w:rsid w:val="00754AEA"/>
    <w:rsid w:val="00924224"/>
    <w:rsid w:val="009624C2"/>
    <w:rsid w:val="00A25120"/>
    <w:rsid w:val="00AF2EFE"/>
    <w:rsid w:val="00B35DD9"/>
    <w:rsid w:val="00B549DA"/>
    <w:rsid w:val="00BD0022"/>
    <w:rsid w:val="00C17407"/>
    <w:rsid w:val="00CC7684"/>
    <w:rsid w:val="00D11FFE"/>
    <w:rsid w:val="00D244A2"/>
    <w:rsid w:val="00D34488"/>
    <w:rsid w:val="00D52506"/>
    <w:rsid w:val="00D744B4"/>
    <w:rsid w:val="00D82844"/>
    <w:rsid w:val="00DB18DA"/>
    <w:rsid w:val="00E85143"/>
    <w:rsid w:val="00EB2581"/>
    <w:rsid w:val="00EB64E6"/>
    <w:rsid w:val="00F312A8"/>
    <w:rsid w:val="00FC5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70ED"/>
  <w15:chartTrackingRefBased/>
  <w15:docId w15:val="{E9A8676B-8583-4240-A05B-2D68D817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8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28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2844"/>
    <w:rPr>
      <w:sz w:val="18"/>
      <w:szCs w:val="18"/>
    </w:rPr>
  </w:style>
  <w:style w:type="paragraph" w:styleId="a4">
    <w:name w:val="footer"/>
    <w:basedOn w:val="a"/>
    <w:link w:val="Char0"/>
    <w:uiPriority w:val="99"/>
    <w:unhideWhenUsed/>
    <w:rsid w:val="00D82844"/>
    <w:pPr>
      <w:tabs>
        <w:tab w:val="center" w:pos="4153"/>
        <w:tab w:val="right" w:pos="8306"/>
      </w:tabs>
      <w:snapToGrid w:val="0"/>
      <w:jc w:val="left"/>
    </w:pPr>
    <w:rPr>
      <w:sz w:val="18"/>
      <w:szCs w:val="18"/>
    </w:rPr>
  </w:style>
  <w:style w:type="character" w:customStyle="1" w:styleId="Char0">
    <w:name w:val="页脚 Char"/>
    <w:basedOn w:val="a0"/>
    <w:link w:val="a4"/>
    <w:uiPriority w:val="99"/>
    <w:rsid w:val="00D82844"/>
    <w:rPr>
      <w:sz w:val="18"/>
      <w:szCs w:val="18"/>
    </w:rPr>
  </w:style>
  <w:style w:type="paragraph" w:styleId="a5">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Char1"/>
    <w:uiPriority w:val="34"/>
    <w:unhideWhenUsed/>
    <w:qFormat/>
    <w:rsid w:val="00D82844"/>
    <w:pPr>
      <w:ind w:firstLineChars="200" w:firstLine="420"/>
    </w:pPr>
  </w:style>
  <w:style w:type="character" w:styleId="a6">
    <w:name w:val="annotation reference"/>
    <w:qFormat/>
    <w:rsid w:val="00D82844"/>
    <w:rPr>
      <w:sz w:val="21"/>
      <w:szCs w:val="21"/>
    </w:rPr>
  </w:style>
  <w:style w:type="character" w:customStyle="1" w:styleId="Char1">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5"/>
    <w:uiPriority w:val="34"/>
    <w:qFormat/>
    <w:rsid w:val="00D8284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1860</Words>
  <Characters>2271</Characters>
  <Application>Microsoft Office Word</Application>
  <DocSecurity>0</DocSecurity>
  <Lines>90</Lines>
  <Paragraphs>98</Paragraphs>
  <ScaleCrop>false</ScaleCrop>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Windows 用户</cp:lastModifiedBy>
  <cp:revision>40</cp:revision>
  <dcterms:created xsi:type="dcterms:W3CDTF">2022-05-23T12:58:00Z</dcterms:created>
  <dcterms:modified xsi:type="dcterms:W3CDTF">2023-05-16T06:56:00Z</dcterms:modified>
</cp:coreProperties>
</file>