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5B7B" w14:textId="77777777" w:rsidR="00EF5D95" w:rsidRDefault="007C658F" w:rsidP="007C658F">
      <w:pPr>
        <w:pStyle w:val="bt1bt1"/>
        <w:spacing w:before="240" w:after="120"/>
        <w:rPr>
          <w:rFonts w:ascii="宋体" w:eastAsia="宋体" w:hAnsi="宋体" w:cs="宋体"/>
          <w:b/>
          <w:bCs w:val="0"/>
          <w:kern w:val="0"/>
          <w:sz w:val="21"/>
          <w:szCs w:val="21"/>
        </w:rPr>
      </w:pPr>
      <w:r w:rsidRPr="007C658F">
        <w:rPr>
          <w:rFonts w:ascii="宋体" w:eastAsia="宋体" w:hAnsi="宋体" w:cs="宋体" w:hint="eastAsia"/>
          <w:b/>
          <w:bCs w:val="0"/>
          <w:kern w:val="0"/>
          <w:sz w:val="21"/>
          <w:szCs w:val="21"/>
        </w:rPr>
        <w:t>福建省邮电物业管理有限公司泉州分公司2023年电信员工休闲</w:t>
      </w:r>
      <w:proofErr w:type="gramStart"/>
      <w:r w:rsidRPr="007C658F">
        <w:rPr>
          <w:rFonts w:ascii="宋体" w:eastAsia="宋体" w:hAnsi="宋体" w:cs="宋体" w:hint="eastAsia"/>
          <w:b/>
          <w:bCs w:val="0"/>
          <w:kern w:val="0"/>
          <w:sz w:val="21"/>
          <w:szCs w:val="21"/>
        </w:rPr>
        <w:t>厅商品</w:t>
      </w:r>
      <w:proofErr w:type="gramEnd"/>
      <w:r w:rsidRPr="007C658F">
        <w:rPr>
          <w:rFonts w:ascii="宋体" w:eastAsia="宋体" w:hAnsi="宋体" w:cs="宋体" w:hint="eastAsia"/>
          <w:b/>
          <w:bCs w:val="0"/>
          <w:kern w:val="0"/>
          <w:sz w:val="21"/>
          <w:szCs w:val="21"/>
        </w:rPr>
        <w:t>供应采购项目</w:t>
      </w:r>
    </w:p>
    <w:p w14:paraId="4C789310" w14:textId="70C45972" w:rsidR="007C658F" w:rsidRPr="007C658F" w:rsidRDefault="007C658F" w:rsidP="007C658F">
      <w:pPr>
        <w:pStyle w:val="bt1bt1"/>
        <w:spacing w:before="240" w:after="120"/>
        <w:rPr>
          <w:rFonts w:ascii="宋体" w:eastAsia="宋体" w:hAnsi="宋体" w:cs="宋体"/>
          <w:b/>
          <w:bCs w:val="0"/>
          <w:kern w:val="0"/>
          <w:sz w:val="21"/>
          <w:szCs w:val="21"/>
        </w:rPr>
      </w:pPr>
      <w:r w:rsidRPr="007C658F">
        <w:rPr>
          <w:rFonts w:ascii="宋体" w:eastAsia="宋体" w:hAnsi="宋体" w:cs="宋体" w:hint="eastAsia"/>
          <w:b/>
          <w:bCs w:val="0"/>
          <w:kern w:val="0"/>
          <w:sz w:val="21"/>
          <w:szCs w:val="21"/>
        </w:rPr>
        <w:t>比选公告</w:t>
      </w:r>
    </w:p>
    <w:p w14:paraId="48AE9831"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Fonts w:ascii="宋体" w:hAnsi="宋体" w:hint="eastAsia"/>
          <w:szCs w:val="21"/>
        </w:rPr>
        <w:t>本比选项目为</w:t>
      </w:r>
      <w:r w:rsidRPr="007C658F">
        <w:rPr>
          <w:rFonts w:ascii="宋体" w:hAnsi="宋体" w:hint="eastAsia"/>
          <w:szCs w:val="21"/>
          <w:u w:val="single"/>
        </w:rPr>
        <w:t>【</w:t>
      </w:r>
      <w:bookmarkStart w:id="0" w:name="_Hlk134456979"/>
      <w:r w:rsidRPr="007C658F">
        <w:rPr>
          <w:rFonts w:ascii="宋体" w:hAnsi="宋体" w:hint="eastAsia"/>
          <w:szCs w:val="21"/>
          <w:u w:val="single"/>
        </w:rPr>
        <w:t>福建省邮电物业管理有限公司泉州分公司2023年电信员工休闲厅商品供应采购项目</w:t>
      </w:r>
      <w:bookmarkEnd w:id="0"/>
      <w:r w:rsidRPr="007C658F">
        <w:rPr>
          <w:rFonts w:ascii="宋体" w:hAnsi="宋体" w:hint="eastAsia"/>
          <w:szCs w:val="21"/>
          <w:u w:val="single"/>
        </w:rPr>
        <w:t>】</w:t>
      </w:r>
      <w:r w:rsidRPr="007C658F">
        <w:rPr>
          <w:rFonts w:ascii="宋体" w:hAnsi="宋体" w:hint="eastAsia"/>
          <w:szCs w:val="21"/>
        </w:rPr>
        <w:t>（项目编号：【FJZT-2023-10470】），比选人为</w:t>
      </w:r>
      <w:r w:rsidRPr="007C658F">
        <w:rPr>
          <w:rFonts w:ascii="宋体" w:hAnsi="宋体" w:hint="eastAsia"/>
          <w:szCs w:val="21"/>
          <w:u w:val="single"/>
        </w:rPr>
        <w:t>【福建省邮电物业管理有限公司泉州分公司】</w:t>
      </w:r>
      <w:r w:rsidRPr="007C658F">
        <w:rPr>
          <w:rFonts w:ascii="宋体" w:hAnsi="宋体" w:hint="eastAsia"/>
          <w:szCs w:val="21"/>
        </w:rPr>
        <w:t>，比选代理机构为</w:t>
      </w:r>
      <w:r w:rsidRPr="007C658F">
        <w:rPr>
          <w:rFonts w:ascii="宋体" w:hAnsi="宋体" w:hint="eastAsia"/>
          <w:szCs w:val="21"/>
          <w:u w:val="single"/>
        </w:rPr>
        <w:t>【福建省中通通信物流有限公司】</w:t>
      </w:r>
      <w:r w:rsidRPr="007C658F">
        <w:rPr>
          <w:rFonts w:ascii="宋体" w:hAnsi="宋体" w:hint="eastAsia"/>
          <w:szCs w:val="21"/>
        </w:rPr>
        <w:t>。项目资金已落实，具备比选条件，现进行公开比选，有意向的且具有提供标的</w:t>
      </w:r>
      <w:proofErr w:type="gramStart"/>
      <w:r w:rsidRPr="007C658F">
        <w:rPr>
          <w:rFonts w:ascii="宋体" w:hAnsi="宋体" w:hint="eastAsia"/>
          <w:szCs w:val="21"/>
        </w:rPr>
        <w:t>物能力</w:t>
      </w:r>
      <w:proofErr w:type="gramEnd"/>
      <w:r w:rsidRPr="007C658F">
        <w:rPr>
          <w:rFonts w:ascii="宋体" w:hAnsi="宋体" w:hint="eastAsia"/>
          <w:szCs w:val="21"/>
        </w:rPr>
        <w:t>的潜在参选人可报名（以下简称参选人）参选。</w:t>
      </w:r>
    </w:p>
    <w:p w14:paraId="6D115F4C" w14:textId="77777777" w:rsidR="007C658F" w:rsidRPr="007C658F" w:rsidRDefault="007C658F" w:rsidP="007C658F">
      <w:pPr>
        <w:pStyle w:val="a9"/>
        <w:numPr>
          <w:ilvl w:val="0"/>
          <w:numId w:val="1"/>
        </w:numPr>
        <w:adjustRightInd w:val="0"/>
        <w:snapToGrid w:val="0"/>
        <w:spacing w:line="440" w:lineRule="exact"/>
        <w:ind w:firstLineChars="0"/>
        <w:rPr>
          <w:rFonts w:ascii="宋体" w:hAnsi="宋体"/>
          <w:b/>
          <w:szCs w:val="21"/>
        </w:rPr>
      </w:pPr>
      <w:r w:rsidRPr="007C658F">
        <w:rPr>
          <w:rFonts w:ascii="宋体" w:hAnsi="宋体" w:hint="eastAsia"/>
          <w:b/>
          <w:szCs w:val="21"/>
        </w:rPr>
        <w:t>项目概况与采购内容</w:t>
      </w:r>
    </w:p>
    <w:p w14:paraId="4E81DC19" w14:textId="77777777" w:rsidR="007C658F" w:rsidRPr="007C658F" w:rsidRDefault="007C658F" w:rsidP="007C658F">
      <w:pPr>
        <w:adjustRightInd w:val="0"/>
        <w:snapToGrid w:val="0"/>
        <w:spacing w:line="440" w:lineRule="exact"/>
        <w:ind w:firstLineChars="200" w:firstLine="420"/>
        <w:rPr>
          <w:rFonts w:ascii="宋体" w:hAnsi="宋体"/>
          <w:szCs w:val="21"/>
        </w:rPr>
      </w:pPr>
      <w:bookmarkStart w:id="1" w:name="_Hlk102748186"/>
      <w:r w:rsidRPr="007C658F">
        <w:rPr>
          <w:rFonts w:ascii="宋体" w:hAnsi="宋体" w:hint="eastAsia"/>
          <w:szCs w:val="21"/>
        </w:rPr>
        <w:t>1</w:t>
      </w:r>
      <w:r w:rsidRPr="007C658F">
        <w:rPr>
          <w:rFonts w:ascii="宋体" w:hAnsi="宋体"/>
          <w:szCs w:val="21"/>
        </w:rPr>
        <w:t>.1</w:t>
      </w:r>
      <w:r w:rsidRPr="007C658F">
        <w:rPr>
          <w:rFonts w:ascii="宋体" w:hAnsi="宋体" w:hint="eastAsia"/>
          <w:szCs w:val="21"/>
        </w:rPr>
        <w:t>项目概况</w:t>
      </w:r>
      <w:r w:rsidRPr="007C658F">
        <w:rPr>
          <w:rFonts w:ascii="宋体" w:hAnsi="宋体"/>
          <w:szCs w:val="21"/>
        </w:rPr>
        <w:t>：</w:t>
      </w:r>
      <w:r w:rsidRPr="007C658F">
        <w:rPr>
          <w:rFonts w:ascii="宋体" w:hAnsi="宋体" w:hint="eastAsia"/>
          <w:szCs w:val="21"/>
        </w:rPr>
        <w:t>本项目为福建省邮电物业管理有限公司泉州分公司2023年电信员工休闲</w:t>
      </w:r>
      <w:proofErr w:type="gramStart"/>
      <w:r w:rsidRPr="007C658F">
        <w:rPr>
          <w:rFonts w:ascii="宋体" w:hAnsi="宋体" w:hint="eastAsia"/>
          <w:szCs w:val="21"/>
        </w:rPr>
        <w:t>厅商品</w:t>
      </w:r>
      <w:proofErr w:type="gramEnd"/>
      <w:r w:rsidRPr="007C658F">
        <w:rPr>
          <w:rFonts w:ascii="宋体" w:hAnsi="宋体" w:hint="eastAsia"/>
          <w:szCs w:val="21"/>
        </w:rPr>
        <w:t>供应采购项目，项目预估金额为</w:t>
      </w:r>
      <w:bookmarkStart w:id="2" w:name="_Hlk102748068"/>
      <w:r w:rsidRPr="007C658F">
        <w:rPr>
          <w:rFonts w:ascii="宋体" w:hAnsi="宋体"/>
          <w:szCs w:val="21"/>
        </w:rPr>
        <w:t>190</w:t>
      </w:r>
      <w:r w:rsidRPr="007C658F">
        <w:rPr>
          <w:rFonts w:ascii="宋体" w:hAnsi="宋体" w:hint="eastAsia"/>
          <w:szCs w:val="21"/>
        </w:rPr>
        <w:t>万元人民币（含税）</w:t>
      </w:r>
      <w:bookmarkEnd w:id="2"/>
      <w:r w:rsidRPr="007C658F">
        <w:rPr>
          <w:rFonts w:ascii="宋体" w:hAnsi="宋体" w:hint="eastAsia"/>
          <w:szCs w:val="21"/>
        </w:rPr>
        <w:t>。本项目为包干项目，参选人报价应包含项目一切可预见及不可预见的费用。</w:t>
      </w:r>
    </w:p>
    <w:p w14:paraId="66E57DBA"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.2</w:t>
      </w:r>
      <w:bookmarkStart w:id="3" w:name="_Hlk104568285"/>
      <w:r w:rsidRPr="007C658F">
        <w:rPr>
          <w:rFonts w:ascii="宋体" w:hAnsi="宋体" w:hint="eastAsia"/>
          <w:szCs w:val="21"/>
        </w:rPr>
        <w:t>采购内容及分包（标包）划分情况：</w:t>
      </w:r>
    </w:p>
    <w:tbl>
      <w:tblPr>
        <w:tblW w:w="5103" w:type="pct"/>
        <w:tblInd w:w="-176" w:type="dxa"/>
        <w:tblLayout w:type="fixed"/>
        <w:tblLook w:val="04A0" w:firstRow="1" w:lastRow="0" w:firstColumn="1" w:lastColumn="0" w:noHBand="0" w:noVBand="1"/>
      </w:tblPr>
      <w:tblGrid>
        <w:gridCol w:w="543"/>
        <w:gridCol w:w="837"/>
        <w:gridCol w:w="1793"/>
        <w:gridCol w:w="1519"/>
        <w:gridCol w:w="828"/>
        <w:gridCol w:w="1519"/>
        <w:gridCol w:w="1428"/>
      </w:tblGrid>
      <w:tr w:rsidR="007C658F" w:rsidRPr="007C658F" w14:paraId="2E03D751" w14:textId="77777777" w:rsidTr="00E80FDC">
        <w:trPr>
          <w:trHeight w:val="81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52FD3" w14:textId="77777777" w:rsidR="007C658F" w:rsidRPr="007C658F" w:rsidRDefault="007C658F" w:rsidP="00E80FDC">
            <w:pPr>
              <w:widowControl/>
              <w:jc w:val="center"/>
              <w:rPr>
                <w:rFonts w:ascii="宋体" w:hAnsi="宋体" w:cs="宋体"/>
                <w:color w:val="000000"/>
                <w:kern w:val="0"/>
                <w:szCs w:val="21"/>
              </w:rPr>
            </w:pPr>
            <w:bookmarkStart w:id="4" w:name="_Hlk134454797"/>
            <w:r w:rsidRPr="007C658F">
              <w:rPr>
                <w:rFonts w:ascii="宋体" w:hAnsi="宋体" w:cs="宋体" w:hint="eastAsia"/>
                <w:color w:val="000000"/>
                <w:kern w:val="0"/>
                <w:szCs w:val="21"/>
              </w:rPr>
              <w:t>序号</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870AC"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品类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720BF"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商品名称</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003F3"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规格</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447F9"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单位</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F09D"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szCs w:val="21"/>
              </w:rPr>
              <w:t>商超标牌单价货币单位</w:t>
            </w:r>
            <w:r w:rsidRPr="007C658F">
              <w:rPr>
                <w:rFonts w:ascii="宋体" w:hAnsi="宋体" w:hint="eastAsia"/>
                <w:szCs w:val="21"/>
              </w:rPr>
              <w:t>：</w:t>
            </w:r>
            <w:r w:rsidRPr="007C658F">
              <w:rPr>
                <w:rFonts w:ascii="宋体" w:hAnsi="宋体"/>
                <w:szCs w:val="21"/>
              </w:rPr>
              <w:t>元</w:t>
            </w:r>
            <w:r w:rsidRPr="007C658F">
              <w:rPr>
                <w:rFonts w:ascii="宋体" w:hAnsi="宋体" w:cs="宋体" w:hint="eastAsia"/>
                <w:color w:val="000000"/>
                <w:kern w:val="0"/>
                <w:szCs w:val="21"/>
              </w:rPr>
              <w:t>（以2023年4月20日为准）</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208E6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最高参选限价（折扣系数）</w:t>
            </w:r>
          </w:p>
        </w:tc>
      </w:tr>
      <w:tr w:rsidR="007C658F" w:rsidRPr="007C658F" w14:paraId="1069FFB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8065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B94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生鲜类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78F26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加拿大西冷牛排</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F7F47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6A690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盒</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0C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59.00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610E2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00FE15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3AC7A"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4F7CA97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7E6909"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万威客</w:t>
            </w:r>
            <w:proofErr w:type="gramEnd"/>
            <w:r w:rsidRPr="007C658F">
              <w:rPr>
                <w:rFonts w:ascii="宋体" w:hAnsi="宋体" w:cs="宋体" w:hint="eastAsia"/>
                <w:bCs/>
                <w:color w:val="000000"/>
                <w:kern w:val="0"/>
                <w:szCs w:val="21"/>
              </w:rPr>
              <w:t>黑椒培根</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90758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220g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FAA90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2F5E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34.70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0FF3F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83.00%</w:t>
            </w:r>
          </w:p>
        </w:tc>
      </w:tr>
      <w:tr w:rsidR="007C658F" w:rsidRPr="007C658F" w14:paraId="7D4720F9"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3A0F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9820016"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A313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铭达SF 海蜇丝  </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4F1A6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150g*4/组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B4617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FF9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24.30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B5C4A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EE65FF5"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8E18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180AF44"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D0988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roofErr w:type="gramStart"/>
            <w:r w:rsidRPr="007C658F">
              <w:rPr>
                <w:rFonts w:ascii="宋体" w:hAnsi="宋体" w:cs="宋体" w:hint="eastAsia"/>
                <w:bCs/>
                <w:color w:val="000000"/>
                <w:kern w:val="0"/>
                <w:szCs w:val="21"/>
              </w:rPr>
              <w:t>九联鸡翅</w:t>
            </w:r>
            <w:proofErr w:type="gramEnd"/>
            <w:r w:rsidRPr="007C658F">
              <w:rPr>
                <w:rFonts w:ascii="宋体" w:hAnsi="宋体" w:cs="宋体" w:hint="eastAsia"/>
                <w:bCs/>
                <w:color w:val="000000"/>
                <w:kern w:val="0"/>
                <w:szCs w:val="21"/>
              </w:rPr>
              <w:t>中</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7817D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1kg/袋(35-50g)SF</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275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CE9B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88.80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CF7C7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83.00%</w:t>
            </w:r>
          </w:p>
        </w:tc>
      </w:tr>
      <w:tr w:rsidR="007C658F" w:rsidRPr="007C658F" w14:paraId="18FC109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1078"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5</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F10BCF6"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2DFC6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其他生鲜类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3845B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D68E7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3313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2B16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373D8C9B"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1A5E"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6</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A153C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米</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16D12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福临门赋香稻 5kg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62AE4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C5470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2412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66.80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D00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4526EBC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7F2D8"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7</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63C2ED3"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DD0CC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福临门自然香稻花香米5kg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3FE3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0CF10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698D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79.90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A1618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61302A3F"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2F2D0C"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8</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09DFE85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E160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福临门优质东北大米</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4575C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C3BDF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A830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41.50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6120B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7F0F642E"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1AE12"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9</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7A0FB3B0"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6D6E4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金龙鱼五常基地原香稻（五常稻花香2号）</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2BB59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E3277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EF65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95.80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ED8B8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10C15A23"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2F40"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10</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FB86B84"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01627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其他米（含杂粮）类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A91C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28058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980F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84A52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014ED29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B9953"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11</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25F03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食用油</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7DAA3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贝蒂斯特级初</w:t>
            </w:r>
            <w:proofErr w:type="gramStart"/>
            <w:r w:rsidRPr="007C658F">
              <w:rPr>
                <w:rFonts w:ascii="宋体" w:hAnsi="宋体" w:cs="宋体" w:hint="eastAsia"/>
                <w:bCs/>
                <w:color w:val="000000"/>
                <w:kern w:val="0"/>
                <w:szCs w:val="21"/>
              </w:rPr>
              <w:t>榨</w:t>
            </w:r>
            <w:proofErr w:type="gramEnd"/>
            <w:r w:rsidRPr="007C658F">
              <w:rPr>
                <w:rFonts w:ascii="宋体" w:hAnsi="宋体" w:cs="宋体" w:hint="eastAsia"/>
                <w:bCs/>
                <w:color w:val="000000"/>
                <w:kern w:val="0"/>
                <w:szCs w:val="21"/>
              </w:rPr>
              <w:t>橄榄油1L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F74B2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0B153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盒</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0CF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192.00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B20AA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456DD79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F1368E"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lastRenderedPageBreak/>
              <w:t>12</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0BC6C7AC"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E6C78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多力黄金三益葵花籽油</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09EA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52E04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3EB4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105.90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16B01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83.00%</w:t>
            </w:r>
          </w:p>
        </w:tc>
      </w:tr>
      <w:tr w:rsidR="007C658F" w:rsidRPr="007C658F" w14:paraId="4731457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3A98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BBB36F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38B84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多力葵花油5L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01B8F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2167F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D79B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94.90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525FC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13FFE8D7"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2967C"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14</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D93EBFD"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113B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福临门营养家稻米油5L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ED2B6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A771A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D07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119.90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0A3E2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0473F458"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44530"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15</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22F2E68"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14422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其他食用油</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3B452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D9120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68D1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B045D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90.00%</w:t>
            </w:r>
          </w:p>
        </w:tc>
      </w:tr>
      <w:tr w:rsidR="007C658F" w:rsidRPr="007C658F" w14:paraId="4A06928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1800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16</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495EE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调味品</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CA1C4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太太乐芝麻油</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ABCCB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450ml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D8C0F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0EBE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19.90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16BAB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75.00%</w:t>
            </w:r>
          </w:p>
        </w:tc>
      </w:tr>
      <w:tr w:rsidR="007C658F" w:rsidRPr="007C658F" w14:paraId="3A86ABA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FB215"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17</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5CFD18E"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A70D3B"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丘比沙拉</w:t>
            </w:r>
            <w:proofErr w:type="gramEnd"/>
            <w:r w:rsidRPr="007C658F">
              <w:rPr>
                <w:rFonts w:ascii="宋体" w:hAnsi="宋体" w:cs="宋体" w:hint="eastAsia"/>
                <w:bCs/>
                <w:color w:val="000000"/>
                <w:kern w:val="0"/>
                <w:szCs w:val="21"/>
              </w:rPr>
              <w:t>汁（</w:t>
            </w:r>
            <w:proofErr w:type="gramStart"/>
            <w:r w:rsidRPr="007C658F">
              <w:rPr>
                <w:rFonts w:ascii="宋体" w:hAnsi="宋体" w:cs="宋体" w:hint="eastAsia"/>
                <w:bCs/>
                <w:color w:val="000000"/>
                <w:kern w:val="0"/>
                <w:szCs w:val="21"/>
              </w:rPr>
              <w:t>焙</w:t>
            </w:r>
            <w:proofErr w:type="gramEnd"/>
            <w:r w:rsidRPr="007C658F">
              <w:rPr>
                <w:rFonts w:ascii="宋体" w:hAnsi="宋体" w:cs="宋体" w:hint="eastAsia"/>
                <w:bCs/>
                <w:color w:val="000000"/>
                <w:kern w:val="0"/>
                <w:szCs w:val="21"/>
              </w:rPr>
              <w:t>煎芝麻口味）</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33F5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200ml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1BB3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7B3F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18.90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50B6E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2C24F0C2"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3158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18</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90E53C1"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B0004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太古红糖</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07BCF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350g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E8743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050A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9.30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E3FB1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2CACD7AA"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13ED"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19</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2F4A2F9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1041B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李锦记蒸鱼</w:t>
            </w:r>
            <w:proofErr w:type="gramStart"/>
            <w:r w:rsidRPr="007C658F">
              <w:rPr>
                <w:rFonts w:ascii="宋体" w:hAnsi="宋体" w:cs="宋体" w:hint="eastAsia"/>
                <w:bCs/>
                <w:color w:val="000000"/>
                <w:kern w:val="0"/>
                <w:szCs w:val="21"/>
              </w:rPr>
              <w:t>豉</w:t>
            </w:r>
            <w:proofErr w:type="gramEnd"/>
            <w:r w:rsidRPr="007C658F">
              <w:rPr>
                <w:rFonts w:ascii="宋体" w:hAnsi="宋体" w:cs="宋体" w:hint="eastAsia"/>
                <w:bCs/>
                <w:color w:val="000000"/>
                <w:kern w:val="0"/>
                <w:szCs w:val="21"/>
              </w:rPr>
              <w:t>油</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B5FA7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410m</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56CA8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627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12.90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058AD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30FF81B0"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A620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20</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DEECAFB"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EDDA8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李锦记蒸鱼</w:t>
            </w:r>
            <w:proofErr w:type="gramStart"/>
            <w:r w:rsidRPr="007C658F">
              <w:rPr>
                <w:rFonts w:ascii="宋体" w:hAnsi="宋体" w:cs="宋体" w:hint="eastAsia"/>
                <w:bCs/>
                <w:color w:val="000000"/>
                <w:kern w:val="0"/>
                <w:szCs w:val="21"/>
              </w:rPr>
              <w:t>豉</w:t>
            </w:r>
            <w:proofErr w:type="gramEnd"/>
            <w:r w:rsidRPr="007C658F">
              <w:rPr>
                <w:rFonts w:ascii="宋体" w:hAnsi="宋体" w:cs="宋体" w:hint="eastAsia"/>
                <w:bCs/>
                <w:color w:val="000000"/>
                <w:kern w:val="0"/>
                <w:szCs w:val="21"/>
              </w:rPr>
              <w:t>油410ml*2</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E50A4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820ml</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C7A66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76CC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29.00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4B9F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950425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F1CE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21</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25A5575D"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15452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其他调味品类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0AD61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C4F46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9D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695E3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90.00%</w:t>
            </w:r>
          </w:p>
        </w:tc>
      </w:tr>
      <w:tr w:rsidR="007C658F" w:rsidRPr="007C658F" w14:paraId="3F72B15D"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CEB35"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22</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A7F23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奶制品</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034CD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德亚脱脂牛奶礼盒</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A8BF4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200ml*12</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BF16C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箱</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ABB0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69.90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45950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12189927"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B20BE"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7BF3D856"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BF47B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伊利</w:t>
            </w:r>
            <w:proofErr w:type="gramStart"/>
            <w:r w:rsidRPr="007C658F">
              <w:rPr>
                <w:rFonts w:ascii="宋体" w:hAnsi="宋体" w:cs="宋体" w:hint="eastAsia"/>
                <w:bCs/>
                <w:color w:val="000000"/>
                <w:kern w:val="0"/>
                <w:szCs w:val="21"/>
              </w:rPr>
              <w:t>安慕希</w:t>
            </w:r>
            <w:proofErr w:type="gramEnd"/>
            <w:r w:rsidRPr="007C658F">
              <w:rPr>
                <w:rFonts w:ascii="宋体" w:hAnsi="宋体" w:cs="宋体" w:hint="eastAsia"/>
                <w:bCs/>
                <w:color w:val="000000"/>
                <w:kern w:val="0"/>
                <w:szCs w:val="21"/>
              </w:rPr>
              <w:t>原味酸奶</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2FF81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205g*12</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4DBA2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箱</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AAF8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54.00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5B92B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E54FB7C"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82DC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24</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8C034FB"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BD624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蒙牛特仑苏纯牛奶</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709A4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250ml*12</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C91F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箱</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9166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49.90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3CA36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2B3B8C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09AD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25</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02800471"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372597"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蒙牛纯甄</w:t>
            </w:r>
            <w:proofErr w:type="gramEnd"/>
            <w:r w:rsidRPr="007C658F">
              <w:rPr>
                <w:rFonts w:ascii="宋体" w:hAnsi="宋体" w:cs="宋体" w:hint="eastAsia"/>
                <w:bCs/>
                <w:color w:val="000000"/>
                <w:kern w:val="0"/>
                <w:szCs w:val="21"/>
              </w:rPr>
              <w:t>酸牛奶</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9D0B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200ml*10</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B922E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箱</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C394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55.00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AE385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5353B79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C437A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26</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79970210"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71334"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德运调制</w:t>
            </w:r>
            <w:proofErr w:type="gramEnd"/>
            <w:r w:rsidRPr="007C658F">
              <w:rPr>
                <w:rFonts w:ascii="宋体" w:hAnsi="宋体" w:cs="宋体" w:hint="eastAsia"/>
                <w:bCs/>
                <w:color w:val="000000"/>
                <w:kern w:val="0"/>
                <w:szCs w:val="21"/>
              </w:rPr>
              <w:t>乳粉1kg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E8813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B2E8B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6690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59.00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4731F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6C4FF42"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6781D"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27</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C2AD81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B09EE1"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德运脱脂</w:t>
            </w:r>
            <w:proofErr w:type="gramEnd"/>
            <w:r w:rsidRPr="007C658F">
              <w:rPr>
                <w:rFonts w:ascii="宋体" w:hAnsi="宋体" w:cs="宋体" w:hint="eastAsia"/>
                <w:bCs/>
                <w:color w:val="000000"/>
                <w:kern w:val="0"/>
                <w:szCs w:val="21"/>
              </w:rPr>
              <w:t>乳粉1kg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CC045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E647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857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59.00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3DF3F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75F40733"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1471D"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28</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70920FF4"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7AFD8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其他奶制品类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5DD21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512A8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927A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D3FF4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777E98B5"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51E4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29</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2728E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面、粉类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5874E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北大荒亲民有机高筋面包粉1.25kg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8A16F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1.25kg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EDE8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包</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C167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41.30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85E3B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34C61B9E"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549C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30</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BDCDC4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FB0FA6"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百钻低</w:t>
            </w:r>
            <w:proofErr w:type="gramEnd"/>
            <w:r w:rsidRPr="007C658F">
              <w:rPr>
                <w:rFonts w:ascii="宋体" w:hAnsi="宋体" w:cs="宋体" w:hint="eastAsia"/>
                <w:bCs/>
                <w:color w:val="000000"/>
                <w:kern w:val="0"/>
                <w:szCs w:val="21"/>
              </w:rPr>
              <w:t>筋小麦粉1kg</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93F8D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BE506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包</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EAF5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24.00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38B00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83.00%</w:t>
            </w:r>
          </w:p>
        </w:tc>
      </w:tr>
      <w:tr w:rsidR="007C658F" w:rsidRPr="007C658F" w14:paraId="60BB951F"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E47C7"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31</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7B46CCB"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BE76D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上一道膳食纤维低筋粉</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E31BA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1.5kg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A8E34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4268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27.90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E7267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2B3F8197"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4A3B3"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32</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2518D0E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134E0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金龙鱼多用途麦芯粉</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A5B5D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1kg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3DDBA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FD09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13.90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1D25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83.00%</w:t>
            </w:r>
          </w:p>
        </w:tc>
      </w:tr>
      <w:tr w:rsidR="007C658F" w:rsidRPr="007C658F" w14:paraId="6944981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B4EDA"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4FECE89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A4028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其他面粉类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020A2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4C3F7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C05D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E8A66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1A5963BC"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B2F3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34</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9F967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冲饮类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5D321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雀巢咖啡速溶1+2原味30条</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589A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450g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31608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盒</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17B9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45.80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FAB3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7E9235B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3E0A9"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35</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6DEAA89"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40F60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香飘飘香芋味三连杯</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2C37F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80g*3</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6C30F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组</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0121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11.90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E3787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157D68FC"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23934F"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lastRenderedPageBreak/>
              <w:t>36</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51D711D8"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D464A2" w14:textId="77777777" w:rsidR="007C658F" w:rsidRPr="007C658F" w:rsidRDefault="007C658F" w:rsidP="00E80FDC">
            <w:pPr>
              <w:widowControl/>
              <w:jc w:val="center"/>
              <w:rPr>
                <w:rFonts w:ascii="宋体" w:hAnsi="宋体" w:cs="宋体"/>
                <w:bCs/>
                <w:color w:val="000000"/>
                <w:kern w:val="0"/>
                <w:szCs w:val="21"/>
              </w:rPr>
            </w:pPr>
            <w:proofErr w:type="gramStart"/>
            <w:r w:rsidRPr="007C658F">
              <w:rPr>
                <w:rFonts w:ascii="宋体" w:hAnsi="宋体" w:cs="宋体" w:hint="eastAsia"/>
                <w:bCs/>
                <w:color w:val="000000"/>
                <w:kern w:val="0"/>
                <w:szCs w:val="21"/>
              </w:rPr>
              <w:t>星巴克星</w:t>
            </w:r>
            <w:proofErr w:type="gramEnd"/>
            <w:r w:rsidRPr="007C658F">
              <w:rPr>
                <w:rFonts w:ascii="宋体" w:hAnsi="宋体" w:cs="宋体" w:hint="eastAsia"/>
                <w:bCs/>
                <w:color w:val="000000"/>
                <w:kern w:val="0"/>
                <w:szCs w:val="21"/>
              </w:rPr>
              <w:t>选咖啡拿铁咖啡饮料270ml*6入卡纸装</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257A8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270ml*6</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DAB1E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盒</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71C5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70.79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63AE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52C18E99"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15B93"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37</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0B92C99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C0EE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兰芳园丝袜奶茶280ml 三连杯</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E583F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280ml*3</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4B430"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排</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148E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31.90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D70AA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82.00%</w:t>
            </w:r>
          </w:p>
        </w:tc>
      </w:tr>
      <w:tr w:rsidR="007C658F" w:rsidRPr="007C658F" w14:paraId="06D330B0"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8782B"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38</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C76FBBD"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A44D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其他冲饮类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43471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0B5E9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90F9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17DF0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70CC8768"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850F"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39</w:t>
            </w:r>
          </w:p>
        </w:tc>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A0885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干货类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9B16B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干货系列</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C2812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E0C05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0361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6780F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85.00%</w:t>
            </w:r>
          </w:p>
        </w:tc>
      </w:tr>
      <w:tr w:rsidR="007C658F" w:rsidRPr="007C658F" w14:paraId="58A737D5"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99CA"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40</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DFC1B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纸品类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17292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心相印</w:t>
            </w:r>
            <w:proofErr w:type="gramStart"/>
            <w:r w:rsidRPr="007C658F">
              <w:rPr>
                <w:rFonts w:ascii="宋体" w:hAnsi="宋体" w:cs="宋体" w:hint="eastAsia"/>
                <w:bCs/>
                <w:color w:val="000000"/>
                <w:kern w:val="0"/>
                <w:szCs w:val="21"/>
              </w:rPr>
              <w:t>软抽纸</w:t>
            </w:r>
            <w:proofErr w:type="gramEnd"/>
            <w:r w:rsidRPr="007C658F">
              <w:rPr>
                <w:rFonts w:ascii="宋体" w:hAnsi="宋体" w:cs="宋体" w:hint="eastAsia"/>
                <w:bCs/>
                <w:color w:val="000000"/>
                <w:kern w:val="0"/>
                <w:szCs w:val="21"/>
              </w:rPr>
              <w:t>200抽*3/DT200</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9376E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DT200</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44F70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6689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21.50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A8468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70.00%</w:t>
            </w:r>
          </w:p>
        </w:tc>
      </w:tr>
      <w:tr w:rsidR="007C658F" w:rsidRPr="007C658F" w14:paraId="601F9650"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5D174"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41</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3A11184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DCF3B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心相印茶语丝享3层130抽6包DT15130</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7DCB5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DT15130</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EE434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8255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18.90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DCF13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75.00%</w:t>
            </w:r>
          </w:p>
        </w:tc>
      </w:tr>
      <w:tr w:rsidR="007C658F" w:rsidRPr="007C658F" w14:paraId="30F4BAE6"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65D25"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42</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58C0255D"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66413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心相印经典四层卷筒卫生纸180克10粒BT810</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E0D26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BT810</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51AE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4F29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35.90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AA93C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75.00%</w:t>
            </w:r>
          </w:p>
        </w:tc>
      </w:tr>
      <w:tr w:rsidR="007C658F" w:rsidRPr="007C658F" w14:paraId="5E2A01E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2DD1A"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3D8F63A"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6AE95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V4073-A维达蓝色经典四层卷纸200g*10卷（FL）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7438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200g*10卷</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36EC2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EB15E"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29.30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B7404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1C337922"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76BB6"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44</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280BDD77"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3BE87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V2055维达蓝色经典</w:t>
            </w:r>
            <w:proofErr w:type="gramStart"/>
            <w:r w:rsidRPr="007C658F">
              <w:rPr>
                <w:rFonts w:ascii="宋体" w:hAnsi="宋体" w:cs="宋体" w:hint="eastAsia"/>
                <w:bCs/>
                <w:color w:val="000000"/>
                <w:kern w:val="0"/>
                <w:szCs w:val="21"/>
              </w:rPr>
              <w:t>3层盒抽</w:t>
            </w:r>
            <w:proofErr w:type="gramEnd"/>
            <w:r w:rsidRPr="007C658F">
              <w:rPr>
                <w:rFonts w:ascii="宋体" w:hAnsi="宋体" w:cs="宋体" w:hint="eastAsia"/>
                <w:bCs/>
                <w:color w:val="000000"/>
                <w:kern w:val="0"/>
                <w:szCs w:val="21"/>
              </w:rPr>
              <w:t xml:space="preserve"> 100抽*4盒</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52B71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100抽*4盒</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4793B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BF9C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29.00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AA16A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40871EF2"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AC1DF"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45</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00AC94E2"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D841C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V2056维达三折擦手纸200张(FL)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61029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200张</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CDA7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7E0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49.80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5E524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7FD61515"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B09C0"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46</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471CA71"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7013A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V4035-3维达公用卫生卷纸*3卷(FL)</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AF269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3卷</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6853C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3133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37.80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E4427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7F0C5538"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3C8A1"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47</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D64A80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8EB85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心相印茶语系</w:t>
            </w:r>
            <w:proofErr w:type="gramStart"/>
            <w:r w:rsidRPr="007C658F">
              <w:rPr>
                <w:rFonts w:ascii="宋体" w:hAnsi="宋体" w:cs="宋体" w:hint="eastAsia"/>
                <w:bCs/>
                <w:color w:val="000000"/>
                <w:kern w:val="0"/>
                <w:szCs w:val="21"/>
              </w:rPr>
              <w:t>列软抽</w:t>
            </w:r>
            <w:proofErr w:type="gramEnd"/>
            <w:r w:rsidRPr="007C658F">
              <w:rPr>
                <w:rFonts w:ascii="宋体" w:hAnsi="宋体" w:cs="宋体" w:hint="eastAsia"/>
                <w:bCs/>
                <w:color w:val="000000"/>
                <w:kern w:val="0"/>
                <w:szCs w:val="21"/>
              </w:rPr>
              <w:t>130抽*6</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4374A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130抽*6</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DF966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袋</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9651B"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18.90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C88112"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143F7B2C"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42B4"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48</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4C1A285"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84ABD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其他制品</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C07985" w14:textId="77777777" w:rsidR="007C658F" w:rsidRPr="007C658F" w:rsidRDefault="007C658F" w:rsidP="00E80FDC">
            <w:pPr>
              <w:widowControl/>
              <w:jc w:val="center"/>
              <w:rPr>
                <w:rFonts w:ascii="宋体" w:hAnsi="宋体" w:cs="宋体"/>
                <w:bCs/>
                <w:color w:val="000000"/>
                <w:kern w:val="0"/>
                <w:szCs w:val="21"/>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02C240" w14:textId="77777777" w:rsidR="007C658F" w:rsidRPr="007C658F" w:rsidRDefault="007C658F" w:rsidP="00E80FDC">
            <w:pPr>
              <w:widowControl/>
              <w:jc w:val="center"/>
              <w:rPr>
                <w:rFonts w:ascii="宋体" w:hAnsi="宋体"/>
                <w:kern w:val="0"/>
                <w:szCs w:val="21"/>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E2F068" w14:textId="77777777" w:rsidR="007C658F" w:rsidRPr="007C658F" w:rsidRDefault="007C658F" w:rsidP="00E80FDC">
            <w:pPr>
              <w:widowControl/>
              <w:jc w:val="center"/>
              <w:rPr>
                <w:rFonts w:ascii="宋体" w:hAnsi="宋体"/>
                <w:kern w:val="0"/>
                <w:szCs w:val="21"/>
              </w:rPr>
            </w:pP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2DB9D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r w:rsidR="007C658F" w:rsidRPr="007C658F" w14:paraId="5AC23BB4"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50972"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49</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2838A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洗涤类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130BA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蓝月亮抑菌洗手液（瓶+瓶补）</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B2F87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（500g+500g)</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F284D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瓶</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DEC18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 xml:space="preserve">19.80 </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B37CA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90.00%</w:t>
            </w:r>
          </w:p>
        </w:tc>
      </w:tr>
      <w:tr w:rsidR="007C658F" w:rsidRPr="007C658F" w14:paraId="3056C23B"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796033"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50</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136C6F61"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F99077"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其他洗涤类</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7EFD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29A176"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4243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DADF1"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88.00%</w:t>
            </w:r>
          </w:p>
        </w:tc>
      </w:tr>
      <w:tr w:rsidR="007C658F" w:rsidRPr="007C658F" w14:paraId="26A68B88"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61672"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51</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77D20D"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套餐类</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C2373C"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专票13%税率商品</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CDAB99"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3CEC4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0C4D3"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CB772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95.00%</w:t>
            </w:r>
          </w:p>
        </w:tc>
      </w:tr>
      <w:tr w:rsidR="007C658F" w:rsidRPr="007C658F" w14:paraId="5DF4C531"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396A7"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52</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1F771FD"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DCD14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专票9%税率商品</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55468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7F18EF"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C60B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4728C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95.00%</w:t>
            </w:r>
          </w:p>
        </w:tc>
      </w:tr>
      <w:tr w:rsidR="007C658F" w:rsidRPr="007C658F" w14:paraId="464E2D38" w14:textId="77777777" w:rsidTr="00E80FDC">
        <w:trPr>
          <w:trHeight w:val="432"/>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DD3BA" w14:textId="77777777" w:rsidR="007C658F" w:rsidRPr="007C658F" w:rsidRDefault="007C658F" w:rsidP="00E80FDC">
            <w:pPr>
              <w:widowControl/>
              <w:jc w:val="center"/>
              <w:rPr>
                <w:rFonts w:ascii="宋体" w:hAnsi="宋体" w:cs="宋体"/>
                <w:color w:val="000000"/>
                <w:kern w:val="0"/>
                <w:szCs w:val="21"/>
              </w:rPr>
            </w:pPr>
            <w:r w:rsidRPr="007C658F">
              <w:rPr>
                <w:rFonts w:ascii="宋体" w:hAnsi="宋体" w:cs="宋体" w:hint="eastAsia"/>
                <w:color w:val="000000"/>
                <w:kern w:val="0"/>
                <w:szCs w:val="21"/>
              </w:rPr>
              <w:t>53</w:t>
            </w:r>
          </w:p>
        </w:tc>
        <w:tc>
          <w:tcPr>
            <w:tcW w:w="494" w:type="pct"/>
            <w:vMerge/>
            <w:tcBorders>
              <w:top w:val="single" w:sz="4" w:space="0" w:color="000000"/>
              <w:left w:val="single" w:sz="4" w:space="0" w:color="000000"/>
              <w:bottom w:val="single" w:sz="4" w:space="0" w:color="000000"/>
              <w:right w:val="single" w:sz="4" w:space="0" w:color="000000"/>
            </w:tcBorders>
            <w:vAlign w:val="center"/>
            <w:hideMark/>
          </w:tcPr>
          <w:p w14:paraId="68F041C3" w14:textId="77777777" w:rsidR="007C658F" w:rsidRPr="007C658F" w:rsidRDefault="007C658F" w:rsidP="00E80FDC">
            <w:pPr>
              <w:widowControl/>
              <w:jc w:val="left"/>
              <w:rPr>
                <w:rFonts w:ascii="宋体" w:hAnsi="宋体" w:cs="宋体"/>
                <w:bCs/>
                <w:color w:val="000000"/>
                <w:kern w:val="0"/>
                <w:szCs w:val="21"/>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17C2B5"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普票0税率商品</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5970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D002B8"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52D94"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B24D5A" w14:textId="77777777" w:rsidR="007C658F" w:rsidRPr="007C658F" w:rsidRDefault="007C658F" w:rsidP="00E80FDC">
            <w:pPr>
              <w:widowControl/>
              <w:jc w:val="center"/>
              <w:rPr>
                <w:rFonts w:ascii="宋体" w:hAnsi="宋体" w:cs="宋体"/>
                <w:bCs/>
                <w:color w:val="000000"/>
                <w:kern w:val="0"/>
                <w:szCs w:val="21"/>
              </w:rPr>
            </w:pPr>
            <w:r w:rsidRPr="007C658F">
              <w:rPr>
                <w:rFonts w:ascii="宋体" w:hAnsi="宋体" w:cs="宋体" w:hint="eastAsia"/>
                <w:bCs/>
                <w:color w:val="000000"/>
                <w:kern w:val="0"/>
                <w:szCs w:val="21"/>
              </w:rPr>
              <w:t>80.00%</w:t>
            </w:r>
          </w:p>
        </w:tc>
      </w:tr>
    </w:tbl>
    <w:bookmarkEnd w:id="3"/>
    <w:bookmarkEnd w:id="4"/>
    <w:p w14:paraId="402987AC" w14:textId="77777777" w:rsidR="007C658F" w:rsidRPr="007C658F" w:rsidRDefault="007C658F" w:rsidP="007C658F">
      <w:pPr>
        <w:pStyle w:val="a9"/>
        <w:spacing w:line="440" w:lineRule="exact"/>
        <w:jc w:val="left"/>
        <w:rPr>
          <w:rFonts w:ascii="宋体" w:hAnsi="宋体"/>
          <w:szCs w:val="21"/>
        </w:rPr>
      </w:pPr>
      <w:r w:rsidRPr="007C658F">
        <w:rPr>
          <w:rFonts w:ascii="宋体" w:hAnsi="宋体" w:hint="eastAsia"/>
          <w:szCs w:val="21"/>
        </w:rPr>
        <w:t>集中比选合同有效期：【自合同签订生效之日起</w:t>
      </w:r>
      <w:r w:rsidRPr="007C658F">
        <w:rPr>
          <w:rFonts w:ascii="宋体" w:hAnsi="宋体"/>
          <w:szCs w:val="21"/>
        </w:rPr>
        <w:t>1</w:t>
      </w:r>
      <w:r w:rsidRPr="007C658F">
        <w:rPr>
          <w:rFonts w:ascii="宋体" w:hAnsi="宋体" w:hint="eastAsia"/>
          <w:szCs w:val="21"/>
        </w:rPr>
        <w:t>年】</w:t>
      </w:r>
    </w:p>
    <w:p w14:paraId="1446B285" w14:textId="77777777" w:rsidR="007C658F" w:rsidRPr="007C658F" w:rsidRDefault="007C658F" w:rsidP="007C658F">
      <w:pPr>
        <w:pStyle w:val="a9"/>
        <w:spacing w:line="440" w:lineRule="exact"/>
        <w:jc w:val="left"/>
        <w:rPr>
          <w:rFonts w:ascii="宋体" w:hAnsi="宋体"/>
          <w:szCs w:val="21"/>
        </w:rPr>
      </w:pPr>
      <w:bookmarkStart w:id="5" w:name="_Hlk104464159"/>
      <w:r w:rsidRPr="007C658F">
        <w:rPr>
          <w:rFonts w:ascii="宋体" w:hAnsi="宋体" w:hint="eastAsia"/>
          <w:szCs w:val="21"/>
        </w:rPr>
        <w:lastRenderedPageBreak/>
        <w:t>★到货验收期：自比选人订单下达之日起3个工作日内到货，并将物品根据下单数量整批送货到比选人指定地点交验。</w:t>
      </w:r>
    </w:p>
    <w:bookmarkEnd w:id="5"/>
    <w:p w14:paraId="773B5468" w14:textId="77777777" w:rsidR="007C658F" w:rsidRPr="007C658F" w:rsidRDefault="007C658F" w:rsidP="007C658F">
      <w:pPr>
        <w:pStyle w:val="a9"/>
        <w:spacing w:line="440" w:lineRule="exact"/>
        <w:jc w:val="left"/>
        <w:rPr>
          <w:rFonts w:ascii="宋体" w:hAnsi="宋体"/>
          <w:szCs w:val="21"/>
        </w:rPr>
      </w:pPr>
      <w:r w:rsidRPr="007C658F">
        <w:rPr>
          <w:rFonts w:ascii="宋体" w:hAnsi="宋体" w:hint="eastAsia"/>
          <w:szCs w:val="21"/>
        </w:rPr>
        <w:t>本项目不划分分包（标包）。</w:t>
      </w:r>
    </w:p>
    <w:p w14:paraId="3A220D8C" w14:textId="77777777" w:rsidR="007C658F" w:rsidRPr="007C658F" w:rsidRDefault="007C658F" w:rsidP="007C658F">
      <w:pPr>
        <w:pStyle w:val="a9"/>
        <w:spacing w:line="440" w:lineRule="exact"/>
        <w:jc w:val="left"/>
        <w:rPr>
          <w:rFonts w:ascii="宋体" w:hAnsi="宋体"/>
          <w:szCs w:val="21"/>
        </w:rPr>
      </w:pPr>
      <w:r w:rsidRPr="007C658F">
        <w:rPr>
          <w:rFonts w:ascii="宋体" w:hAnsi="宋体" w:hint="eastAsia"/>
          <w:szCs w:val="21"/>
        </w:rPr>
        <w:t>服务地点：福建省泉州市比选人指定地点。</w:t>
      </w:r>
    </w:p>
    <w:p w14:paraId="476E7FC3" w14:textId="77777777" w:rsidR="007C658F" w:rsidRPr="007C658F" w:rsidRDefault="007C658F" w:rsidP="007C658F">
      <w:pPr>
        <w:pStyle w:val="a9"/>
        <w:spacing w:line="440" w:lineRule="exact"/>
        <w:jc w:val="left"/>
        <w:rPr>
          <w:rFonts w:ascii="宋体" w:hAnsi="宋体"/>
          <w:szCs w:val="21"/>
        </w:rPr>
      </w:pPr>
      <w:r w:rsidRPr="007C658F">
        <w:rPr>
          <w:rFonts w:ascii="宋体" w:hAnsi="宋体" w:hint="eastAsia"/>
          <w:szCs w:val="21"/>
        </w:rPr>
        <w:t>技术要求：详见第五章技术规范书。</w:t>
      </w:r>
    </w:p>
    <w:p w14:paraId="752835C0" w14:textId="77777777" w:rsidR="007C658F" w:rsidRPr="007C658F" w:rsidRDefault="007C658F" w:rsidP="007C658F">
      <w:pPr>
        <w:spacing w:line="440" w:lineRule="exact"/>
        <w:ind w:left="424"/>
        <w:rPr>
          <w:rFonts w:ascii="宋体" w:hAnsi="宋体"/>
          <w:szCs w:val="21"/>
        </w:rPr>
      </w:pPr>
      <w:r w:rsidRPr="007C658F">
        <w:rPr>
          <w:rFonts w:ascii="宋体" w:hAnsi="宋体" w:hint="eastAsia"/>
          <w:szCs w:val="21"/>
        </w:rPr>
        <w:t>本项目中选人数量</w:t>
      </w:r>
      <w:r w:rsidRPr="007C658F">
        <w:rPr>
          <w:rFonts w:ascii="宋体" w:hAnsi="宋体"/>
          <w:szCs w:val="21"/>
        </w:rPr>
        <w:t>1</w:t>
      </w:r>
      <w:r w:rsidRPr="007C658F">
        <w:rPr>
          <w:rFonts w:ascii="宋体" w:hAnsi="宋体" w:hint="eastAsia"/>
          <w:szCs w:val="21"/>
        </w:rPr>
        <w:t>个，份额1</w:t>
      </w:r>
      <w:r w:rsidRPr="007C658F">
        <w:rPr>
          <w:rFonts w:ascii="宋体" w:hAnsi="宋体"/>
          <w:szCs w:val="21"/>
        </w:rPr>
        <w:t>00</w:t>
      </w:r>
      <w:r w:rsidRPr="007C658F">
        <w:rPr>
          <w:rFonts w:ascii="宋体" w:hAnsi="宋体" w:hint="eastAsia"/>
          <w:szCs w:val="21"/>
        </w:rPr>
        <w:t>%。</w:t>
      </w:r>
    </w:p>
    <w:tbl>
      <w:tblPr>
        <w:tblW w:w="5000" w:type="pct"/>
        <w:tblLook w:val="04A0" w:firstRow="1" w:lastRow="0" w:firstColumn="1" w:lastColumn="0" w:noHBand="0" w:noVBand="1"/>
      </w:tblPr>
      <w:tblGrid>
        <w:gridCol w:w="1032"/>
        <w:gridCol w:w="3433"/>
        <w:gridCol w:w="2280"/>
        <w:gridCol w:w="1551"/>
      </w:tblGrid>
      <w:tr w:rsidR="007C658F" w:rsidRPr="007C658F" w14:paraId="50F80246" w14:textId="77777777" w:rsidTr="00E80FDC">
        <w:trPr>
          <w:trHeight w:val="270"/>
          <w:tblHeader/>
        </w:trPr>
        <w:tc>
          <w:tcPr>
            <w:tcW w:w="622"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2A305C1"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序号</w:t>
            </w:r>
          </w:p>
        </w:tc>
        <w:tc>
          <w:tcPr>
            <w:tcW w:w="2069" w:type="pct"/>
            <w:tcBorders>
              <w:top w:val="single" w:sz="4" w:space="0" w:color="auto"/>
              <w:left w:val="nil"/>
              <w:bottom w:val="single" w:sz="4" w:space="0" w:color="auto"/>
              <w:right w:val="single" w:sz="4" w:space="0" w:color="auto"/>
            </w:tcBorders>
            <w:shd w:val="clear" w:color="000000" w:fill="F2F2F2"/>
            <w:noWrap/>
            <w:vAlign w:val="bottom"/>
            <w:hideMark/>
          </w:tcPr>
          <w:p w14:paraId="63209274"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综合排名</w:t>
            </w:r>
          </w:p>
        </w:tc>
        <w:tc>
          <w:tcPr>
            <w:tcW w:w="1374" w:type="pct"/>
            <w:tcBorders>
              <w:top w:val="single" w:sz="4" w:space="0" w:color="auto"/>
              <w:left w:val="nil"/>
              <w:bottom w:val="single" w:sz="4" w:space="0" w:color="auto"/>
              <w:right w:val="single" w:sz="4" w:space="0" w:color="auto"/>
            </w:tcBorders>
            <w:shd w:val="clear" w:color="000000" w:fill="F2F2F2"/>
          </w:tcPr>
          <w:p w14:paraId="739F6812"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中选份额比例</w:t>
            </w:r>
          </w:p>
        </w:tc>
        <w:tc>
          <w:tcPr>
            <w:tcW w:w="935" w:type="pct"/>
            <w:tcBorders>
              <w:top w:val="single" w:sz="4" w:space="0" w:color="auto"/>
              <w:left w:val="nil"/>
              <w:bottom w:val="single" w:sz="4" w:space="0" w:color="auto"/>
              <w:right w:val="single" w:sz="4" w:space="0" w:color="auto"/>
            </w:tcBorders>
            <w:shd w:val="clear" w:color="000000" w:fill="F2F2F2"/>
            <w:vAlign w:val="bottom"/>
          </w:tcPr>
          <w:p w14:paraId="45686503"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备注</w:t>
            </w:r>
          </w:p>
        </w:tc>
      </w:tr>
      <w:tr w:rsidR="007C658F" w:rsidRPr="007C658F" w14:paraId="5E5BFAEA" w14:textId="77777777" w:rsidTr="00E80FDC">
        <w:trPr>
          <w:trHeight w:val="270"/>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557C1DA2"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1</w:t>
            </w:r>
          </w:p>
        </w:tc>
        <w:tc>
          <w:tcPr>
            <w:tcW w:w="2069" w:type="pct"/>
            <w:tcBorders>
              <w:top w:val="nil"/>
              <w:left w:val="nil"/>
              <w:bottom w:val="single" w:sz="4" w:space="0" w:color="auto"/>
              <w:right w:val="single" w:sz="4" w:space="0" w:color="auto"/>
            </w:tcBorders>
            <w:shd w:val="clear" w:color="auto" w:fill="auto"/>
            <w:noWrap/>
            <w:vAlign w:val="bottom"/>
            <w:hideMark/>
          </w:tcPr>
          <w:p w14:paraId="1589A067" w14:textId="77777777" w:rsidR="007C658F" w:rsidRPr="007C658F" w:rsidRDefault="007C658F" w:rsidP="00E80FDC">
            <w:pPr>
              <w:widowControl/>
              <w:jc w:val="center"/>
              <w:rPr>
                <w:rFonts w:ascii="宋体" w:hAnsi="宋体" w:cs="宋体"/>
                <w:kern w:val="0"/>
                <w:szCs w:val="21"/>
              </w:rPr>
            </w:pPr>
            <w:r w:rsidRPr="007C658F">
              <w:rPr>
                <w:rFonts w:ascii="宋体" w:hAnsi="宋体" w:cs="宋体" w:hint="eastAsia"/>
                <w:kern w:val="0"/>
                <w:szCs w:val="21"/>
              </w:rPr>
              <w:t>第一名</w:t>
            </w:r>
          </w:p>
        </w:tc>
        <w:tc>
          <w:tcPr>
            <w:tcW w:w="1374" w:type="pct"/>
            <w:tcBorders>
              <w:top w:val="single" w:sz="4" w:space="0" w:color="auto"/>
              <w:left w:val="nil"/>
              <w:bottom w:val="single" w:sz="4" w:space="0" w:color="auto"/>
              <w:right w:val="single" w:sz="4" w:space="0" w:color="auto"/>
            </w:tcBorders>
          </w:tcPr>
          <w:p w14:paraId="5BDB4D02" w14:textId="77777777" w:rsidR="007C658F" w:rsidRPr="007C658F" w:rsidRDefault="007C658F" w:rsidP="00E80FDC">
            <w:pPr>
              <w:widowControl/>
              <w:jc w:val="center"/>
              <w:rPr>
                <w:rFonts w:ascii="宋体" w:hAnsi="宋体" w:cs="宋体"/>
                <w:kern w:val="0"/>
                <w:szCs w:val="21"/>
              </w:rPr>
            </w:pPr>
            <w:r w:rsidRPr="007C658F">
              <w:rPr>
                <w:rFonts w:ascii="宋体" w:hAnsi="宋体" w:cs="宋体"/>
                <w:kern w:val="0"/>
                <w:szCs w:val="21"/>
              </w:rPr>
              <w:t>100</w:t>
            </w:r>
            <w:r w:rsidRPr="007C658F">
              <w:rPr>
                <w:rFonts w:ascii="宋体" w:hAnsi="宋体" w:cs="宋体" w:hint="eastAsia"/>
                <w:kern w:val="0"/>
                <w:szCs w:val="21"/>
              </w:rPr>
              <w:t>%</w:t>
            </w:r>
          </w:p>
        </w:tc>
        <w:tc>
          <w:tcPr>
            <w:tcW w:w="935" w:type="pct"/>
            <w:tcBorders>
              <w:top w:val="nil"/>
              <w:left w:val="nil"/>
              <w:bottom w:val="single" w:sz="4" w:space="0" w:color="auto"/>
              <w:right w:val="single" w:sz="4" w:space="0" w:color="auto"/>
            </w:tcBorders>
            <w:shd w:val="clear" w:color="auto" w:fill="auto"/>
            <w:vAlign w:val="bottom"/>
          </w:tcPr>
          <w:p w14:paraId="07262B68" w14:textId="77777777" w:rsidR="007C658F" w:rsidRPr="007C658F" w:rsidRDefault="007C658F" w:rsidP="00E80FDC">
            <w:pPr>
              <w:widowControl/>
              <w:jc w:val="left"/>
              <w:rPr>
                <w:rFonts w:ascii="宋体" w:hAnsi="宋体" w:cs="宋体"/>
                <w:kern w:val="0"/>
                <w:szCs w:val="21"/>
              </w:rPr>
            </w:pPr>
          </w:p>
        </w:tc>
      </w:tr>
    </w:tbl>
    <w:p w14:paraId="09B5BD73" w14:textId="77777777" w:rsidR="007C658F" w:rsidRPr="007C658F" w:rsidRDefault="007C658F" w:rsidP="007C658F">
      <w:pPr>
        <w:spacing w:line="440" w:lineRule="exact"/>
        <w:ind w:left="424"/>
        <w:rPr>
          <w:rFonts w:ascii="宋体" w:hAnsi="宋体"/>
          <w:szCs w:val="21"/>
        </w:rPr>
      </w:pPr>
      <w:r w:rsidRPr="007C658F">
        <w:rPr>
          <w:rFonts w:ascii="宋体" w:hAnsi="宋体" w:hint="eastAsia"/>
          <w:szCs w:val="21"/>
        </w:rPr>
        <w:t>比选人明确中选人份额=采购预估金额*中选人份额比例。</w:t>
      </w:r>
    </w:p>
    <w:p w14:paraId="1C31A179" w14:textId="77777777" w:rsidR="007C658F" w:rsidRPr="007C658F" w:rsidRDefault="007C658F" w:rsidP="007C658F">
      <w:pPr>
        <w:adjustRightInd w:val="0"/>
        <w:snapToGrid w:val="0"/>
        <w:spacing w:line="440" w:lineRule="exact"/>
        <w:ind w:firstLineChars="200" w:firstLine="420"/>
        <w:rPr>
          <w:rFonts w:ascii="宋体" w:hAnsi="宋体"/>
          <w:szCs w:val="21"/>
        </w:rPr>
      </w:pPr>
      <w:bookmarkStart w:id="6" w:name="_Toc184704555"/>
      <w:bookmarkStart w:id="7" w:name="_Toc319394714"/>
      <w:bookmarkStart w:id="8" w:name="_Toc319769473"/>
      <w:r w:rsidRPr="007C658F">
        <w:rPr>
          <w:rFonts w:ascii="宋体" w:hAnsi="宋体" w:hint="eastAsia"/>
          <w:szCs w:val="21"/>
        </w:rPr>
        <w:t>1</w:t>
      </w:r>
      <w:r w:rsidRPr="007C658F">
        <w:rPr>
          <w:rFonts w:ascii="宋体" w:hAnsi="宋体"/>
          <w:szCs w:val="21"/>
        </w:rPr>
        <w:t>.3</w:t>
      </w:r>
      <w:r w:rsidRPr="007C658F">
        <w:rPr>
          <w:rFonts w:ascii="宋体" w:hAnsi="宋体" w:hint="eastAsia"/>
          <w:szCs w:val="21"/>
        </w:rPr>
        <w:t>本项目</w:t>
      </w:r>
      <w:proofErr w:type="gramStart"/>
      <w:r w:rsidRPr="007C658F">
        <w:rPr>
          <w:rFonts w:ascii="宋体" w:hAnsi="宋体" w:hint="eastAsia"/>
          <w:szCs w:val="21"/>
        </w:rPr>
        <w:t>【</w:t>
      </w:r>
      <w:proofErr w:type="gramEnd"/>
      <w:r w:rsidRPr="007C658F">
        <w:rPr>
          <w:rFonts w:ascii="宋体" w:hAnsi="宋体"/>
          <w:szCs w:val="21"/>
        </w:rPr>
        <w:t>设置最高</w:t>
      </w:r>
      <w:r w:rsidRPr="007C658F">
        <w:rPr>
          <w:rFonts w:ascii="宋体" w:hAnsi="宋体" w:hint="eastAsia"/>
          <w:szCs w:val="21"/>
        </w:rPr>
        <w:t>参选限价，最高参选限价（折扣系数）</w:t>
      </w:r>
      <w:r w:rsidRPr="007C658F">
        <w:rPr>
          <w:rFonts w:ascii="宋体" w:hAnsi="宋体" w:hint="eastAsia"/>
          <w:szCs w:val="21"/>
          <w:u w:val="single"/>
        </w:rPr>
        <w:t>为</w:t>
      </w:r>
      <w:proofErr w:type="gramStart"/>
      <w:r w:rsidRPr="007C658F">
        <w:rPr>
          <w:rFonts w:ascii="宋体" w:hAnsi="宋体" w:hint="eastAsia"/>
          <w:szCs w:val="21"/>
          <w:u w:val="single"/>
        </w:rPr>
        <w:t>【</w:t>
      </w:r>
      <w:proofErr w:type="gramEnd"/>
      <w:r w:rsidRPr="007C658F">
        <w:rPr>
          <w:rFonts w:ascii="宋体" w:hAnsi="宋体" w:hint="eastAsia"/>
          <w:szCs w:val="21"/>
          <w:u w:val="single"/>
        </w:rPr>
        <w:t>详见比选公告1</w:t>
      </w:r>
      <w:r w:rsidRPr="007C658F">
        <w:rPr>
          <w:rFonts w:ascii="宋体" w:hAnsi="宋体"/>
          <w:szCs w:val="21"/>
          <w:u w:val="single"/>
        </w:rPr>
        <w:t>.2</w:t>
      </w:r>
      <w:proofErr w:type="gramStart"/>
      <w:r w:rsidRPr="007C658F">
        <w:rPr>
          <w:rFonts w:ascii="宋体" w:hAnsi="宋体" w:hint="eastAsia"/>
          <w:szCs w:val="21"/>
          <w:u w:val="single"/>
        </w:rPr>
        <w:t>】</w:t>
      </w:r>
      <w:proofErr w:type="gramEnd"/>
      <w:r w:rsidRPr="007C658F">
        <w:rPr>
          <w:rFonts w:ascii="宋体" w:hAnsi="宋体" w:hint="eastAsia"/>
          <w:szCs w:val="21"/>
        </w:rPr>
        <w:t>，参选人任一项参选报价高于最高参选限价的，其参选将被否决</w:t>
      </w:r>
      <w:proofErr w:type="gramStart"/>
      <w:r w:rsidRPr="007C658F">
        <w:rPr>
          <w:rFonts w:ascii="宋体" w:hAnsi="宋体" w:hint="eastAsia"/>
          <w:szCs w:val="21"/>
        </w:rPr>
        <w:t>】</w:t>
      </w:r>
      <w:proofErr w:type="gramEnd"/>
      <w:r w:rsidRPr="007C658F">
        <w:rPr>
          <w:rFonts w:ascii="宋体" w:hAnsi="宋体" w:hint="eastAsia"/>
          <w:szCs w:val="21"/>
        </w:rPr>
        <w:t>。</w:t>
      </w:r>
    </w:p>
    <w:bookmarkEnd w:id="1"/>
    <w:p w14:paraId="370C5761"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hint="eastAsia"/>
          <w:b/>
          <w:szCs w:val="21"/>
        </w:rPr>
        <w:t>2</w:t>
      </w:r>
      <w:r w:rsidRPr="007C658F">
        <w:rPr>
          <w:rFonts w:ascii="宋体" w:hAnsi="宋体"/>
          <w:b/>
          <w:szCs w:val="21"/>
        </w:rPr>
        <w:t>.</w:t>
      </w:r>
      <w:r w:rsidRPr="007C658F">
        <w:rPr>
          <w:rFonts w:ascii="宋体" w:hAnsi="宋体" w:hint="eastAsia"/>
          <w:b/>
          <w:szCs w:val="21"/>
        </w:rPr>
        <w:t>参选人资格要求</w:t>
      </w:r>
      <w:bookmarkEnd w:id="6"/>
      <w:bookmarkEnd w:id="7"/>
      <w:bookmarkEnd w:id="8"/>
    </w:p>
    <w:p w14:paraId="6F80F575" w14:textId="77777777" w:rsidR="007C658F" w:rsidRPr="007C658F" w:rsidRDefault="007C658F" w:rsidP="007C658F">
      <w:pPr>
        <w:spacing w:line="440" w:lineRule="exact"/>
        <w:ind w:left="426"/>
        <w:rPr>
          <w:rFonts w:ascii="宋体" w:hAnsi="宋体"/>
          <w:szCs w:val="21"/>
        </w:rPr>
      </w:pPr>
      <w:bookmarkStart w:id="9" w:name="_Hlk102748303"/>
      <w:bookmarkStart w:id="10" w:name="_Toc184704556"/>
      <w:bookmarkStart w:id="11" w:name="_Toc319394715"/>
      <w:bookmarkStart w:id="12" w:name="_Toc319769474"/>
      <w:r w:rsidRPr="007C658F">
        <w:rPr>
          <w:rFonts w:ascii="宋体" w:hAnsi="宋体" w:hint="eastAsia"/>
          <w:szCs w:val="21"/>
        </w:rPr>
        <w:t>2</w:t>
      </w:r>
      <w:r w:rsidRPr="007C658F">
        <w:rPr>
          <w:rFonts w:ascii="宋体" w:hAnsi="宋体"/>
          <w:szCs w:val="21"/>
        </w:rPr>
        <w:t>.1</w:t>
      </w:r>
      <w:r w:rsidRPr="007C658F">
        <w:rPr>
          <w:rFonts w:ascii="宋体" w:hAnsi="宋体" w:hint="eastAsia"/>
          <w:szCs w:val="21"/>
        </w:rPr>
        <w:t>参选人基本资格要求：</w:t>
      </w:r>
    </w:p>
    <w:p w14:paraId="415585CF"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.1.1</w:t>
      </w:r>
      <w:r w:rsidRPr="007C658F">
        <w:rPr>
          <w:rFonts w:ascii="宋体" w:hAnsi="宋体" w:hint="eastAsia"/>
          <w:szCs w:val="21"/>
        </w:rPr>
        <w:t>参选人应为中华人民共和国境内法律上和财务上独立的法人或依法登记注册的其他组织，合法运作并独立于比选人和比选代理机构。【法人下属不具备法人资格的分支机构参与参选的，应具备法人针对本项目或覆盖本项目的经营事项的有效授权。】</w:t>
      </w:r>
    </w:p>
    <w:p w14:paraId="08FB3D3B"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.1.2</w:t>
      </w:r>
      <w:r w:rsidRPr="007C658F">
        <w:rPr>
          <w:rFonts w:ascii="宋体" w:hAnsi="宋体" w:hint="eastAsia"/>
          <w:szCs w:val="21"/>
        </w:rPr>
        <w:t>参选人的法定代表人或负责人为同一人或者存在控股、管理关系的不同参选人，不得参加同一采购包比选或者未划分采购包的同一采购项目比选。</w:t>
      </w:r>
    </w:p>
    <w:p w14:paraId="2968AA8C"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.1.3</w:t>
      </w:r>
      <w:r w:rsidRPr="007C658F">
        <w:rPr>
          <w:rFonts w:ascii="宋体" w:hAnsi="宋体" w:hint="eastAsia"/>
          <w:szCs w:val="21"/>
        </w:rPr>
        <w:t>本次比选不接受联合体参选。</w:t>
      </w:r>
    </w:p>
    <w:p w14:paraId="2F63737C"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.1.4</w:t>
      </w:r>
      <w:r w:rsidRPr="007C658F">
        <w:rPr>
          <w:rFonts w:ascii="宋体" w:hAnsi="宋体" w:hint="eastAsia"/>
          <w:szCs w:val="21"/>
        </w:rPr>
        <w:t>本次比选接受代理商参选。</w:t>
      </w:r>
    </w:p>
    <w:p w14:paraId="15521F7C"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.1.5</w:t>
      </w:r>
      <w:r w:rsidRPr="007C658F">
        <w:rPr>
          <w:rFonts w:ascii="宋体" w:hAnsi="宋体" w:hint="eastAsia"/>
          <w:szCs w:val="21"/>
        </w:rPr>
        <w:t>参选人需具备有效的食品经营许可证。</w:t>
      </w:r>
    </w:p>
    <w:p w14:paraId="0A8E9DCF"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.1.6</w:t>
      </w:r>
      <w:r w:rsidRPr="007C658F">
        <w:rPr>
          <w:rFonts w:ascii="宋体" w:hAnsi="宋体" w:hint="eastAsia"/>
          <w:szCs w:val="21"/>
        </w:rPr>
        <w:t>参选人需应答：若中选本项目，可提供至少一处休闲厅（至少包含泉州电信东海本部休闲厅）商品铺货（至少可提供商品样品铺货）。</w:t>
      </w:r>
    </w:p>
    <w:p w14:paraId="1C48C5CC" w14:textId="77777777" w:rsidR="007C658F" w:rsidRPr="007C658F" w:rsidRDefault="007C658F" w:rsidP="007C658F">
      <w:pPr>
        <w:spacing w:line="440" w:lineRule="exact"/>
        <w:ind w:firstLineChars="200" w:firstLine="420"/>
        <w:rPr>
          <w:rFonts w:ascii="宋体" w:hAnsi="宋体"/>
          <w:szCs w:val="21"/>
        </w:rPr>
      </w:pPr>
      <w:r w:rsidRPr="007C658F">
        <w:rPr>
          <w:rFonts w:ascii="宋体" w:hAnsi="宋体" w:hint="eastAsia"/>
          <w:szCs w:val="21"/>
        </w:rPr>
        <w:t>2</w:t>
      </w:r>
      <w:r w:rsidRPr="007C658F">
        <w:rPr>
          <w:rFonts w:ascii="宋体" w:hAnsi="宋体"/>
          <w:szCs w:val="21"/>
        </w:rPr>
        <w:t>.1.7</w:t>
      </w:r>
      <w:r w:rsidRPr="007C658F">
        <w:rPr>
          <w:rFonts w:ascii="宋体" w:hAnsi="宋体" w:hint="eastAsia"/>
          <w:szCs w:val="21"/>
        </w:rPr>
        <w:t>参选人需应答：若中选本项目，比选人采购的商品需配送至比选人指定地点，若需比选人县市分公司上门接货的，需由中选人支付驾驶员搬运费。</w:t>
      </w:r>
    </w:p>
    <w:p w14:paraId="2ED8F468" w14:textId="77777777" w:rsidR="007C658F" w:rsidRPr="007C658F" w:rsidRDefault="007C658F" w:rsidP="007C658F">
      <w:pPr>
        <w:spacing w:line="440" w:lineRule="exact"/>
        <w:ind w:left="426"/>
        <w:rPr>
          <w:rFonts w:ascii="宋体" w:hAnsi="宋体"/>
          <w:szCs w:val="21"/>
        </w:rPr>
      </w:pPr>
      <w:r w:rsidRPr="007C658F">
        <w:rPr>
          <w:rFonts w:ascii="宋体" w:hAnsi="宋体" w:hint="eastAsia"/>
          <w:szCs w:val="21"/>
        </w:rPr>
        <w:t>2</w:t>
      </w:r>
      <w:r w:rsidRPr="007C658F">
        <w:rPr>
          <w:rFonts w:ascii="宋体" w:hAnsi="宋体"/>
          <w:szCs w:val="21"/>
        </w:rPr>
        <w:t>.2</w:t>
      </w:r>
      <w:r w:rsidRPr="007C658F">
        <w:rPr>
          <w:rFonts w:ascii="宋体" w:hAnsi="宋体" w:hint="eastAsia"/>
          <w:szCs w:val="21"/>
        </w:rPr>
        <w:t>参选人不得存在下列情形之一：</w:t>
      </w:r>
    </w:p>
    <w:p w14:paraId="542516B1"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（1）为比选人不具有独立法人资格的附属机构（单位）；</w:t>
      </w:r>
    </w:p>
    <w:p w14:paraId="2DE46722"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（2）被依法暂停或取消投标/参选资格的；</w:t>
      </w:r>
    </w:p>
    <w:p w14:paraId="2E554D3B"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 xml:space="preserve">（3）被责令停产停业、暂扣或者吊销许可证、暂扣或者吊销执照； </w:t>
      </w:r>
    </w:p>
    <w:p w14:paraId="1980AE06"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 xml:space="preserve">（4）进入清算程序，或被宣告破产，或其他丧失履约能力的情形； </w:t>
      </w:r>
    </w:p>
    <w:p w14:paraId="78A0CAA2" w14:textId="77777777" w:rsidR="007C658F" w:rsidRPr="007C658F" w:rsidRDefault="007C658F" w:rsidP="007C658F">
      <w:pPr>
        <w:tabs>
          <w:tab w:val="left" w:pos="0"/>
          <w:tab w:val="left" w:pos="993"/>
          <w:tab w:val="left" w:pos="1713"/>
        </w:tabs>
        <w:spacing w:line="440" w:lineRule="exact"/>
        <w:ind w:firstLineChars="200" w:firstLine="420"/>
        <w:rPr>
          <w:rFonts w:ascii="宋体" w:hAnsi="宋体"/>
          <w:szCs w:val="21"/>
        </w:rPr>
      </w:pPr>
      <w:r w:rsidRPr="007C658F">
        <w:rPr>
          <w:rFonts w:ascii="宋体" w:hAnsi="宋体" w:hint="eastAsia"/>
          <w:szCs w:val="21"/>
        </w:rPr>
        <w:t>（5）在最近三年内（自2020年起，月日以参选截止时间的月日为准）被相关行业主管部门或司法机关认定骗取中标/中选、严重违约、重大工程质量或者安全问题的；</w:t>
      </w:r>
    </w:p>
    <w:p w14:paraId="4B8A9A5E"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lastRenderedPageBreak/>
        <w:t>（6）在最近五年内（</w:t>
      </w:r>
      <w:bookmarkStart w:id="13" w:name="_Hlk130845581"/>
      <w:r w:rsidRPr="007C658F">
        <w:rPr>
          <w:rFonts w:ascii="宋体" w:hAnsi="宋体" w:hint="eastAsia"/>
          <w:szCs w:val="21"/>
        </w:rPr>
        <w:t>自2018年起，月日以参选截止时间的月日为准</w:t>
      </w:r>
      <w:bookmarkEnd w:id="13"/>
      <w:r w:rsidRPr="007C658F">
        <w:rPr>
          <w:rFonts w:ascii="宋体" w:hAnsi="宋体" w:hint="eastAsia"/>
          <w:szCs w:val="21"/>
        </w:rPr>
        <w:t>）被判处单位行贿罪，且行贿行为与采购活动相关的（以“中国裁判文书网”的生效判决为准）；</w:t>
      </w:r>
    </w:p>
    <w:p w14:paraId="1F50E92F"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（7）在最近五年内（自2018年起，月日以参选截止时间的月日为准）被判处合同诈骗罪的（以“中国裁判文书网”的生效判决为准）；</w:t>
      </w:r>
    </w:p>
    <w:p w14:paraId="7E0E6C2A"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0A587B07"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（9）为本比选项目提供过设计、编制技术规范和其他文件的咨询服务；</w:t>
      </w:r>
    </w:p>
    <w:p w14:paraId="7F746114"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0</w:t>
      </w:r>
      <w:r w:rsidRPr="007C658F">
        <w:rPr>
          <w:rFonts w:ascii="宋体" w:hAnsi="宋体" w:hint="eastAsia"/>
          <w:szCs w:val="21"/>
        </w:rPr>
        <w:t>）为本工程项目的相关监理人，或者与本工程项目的相关监理人存在隶属关系或者其他利害关系；</w:t>
      </w:r>
    </w:p>
    <w:p w14:paraId="2EBD3C8B"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1</w:t>
      </w:r>
      <w:r w:rsidRPr="007C658F">
        <w:rPr>
          <w:rFonts w:ascii="宋体" w:hAnsi="宋体" w:hint="eastAsia"/>
          <w:szCs w:val="21"/>
        </w:rPr>
        <w:t>）为本比选项目的代建人；</w:t>
      </w:r>
    </w:p>
    <w:p w14:paraId="2CC87923"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2</w:t>
      </w:r>
      <w:r w:rsidRPr="007C658F">
        <w:rPr>
          <w:rFonts w:ascii="宋体" w:hAnsi="宋体" w:hint="eastAsia"/>
          <w:szCs w:val="21"/>
        </w:rPr>
        <w:t>）为本比选项目的比选代理机构；</w:t>
      </w:r>
    </w:p>
    <w:p w14:paraId="21DC08FC"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3</w:t>
      </w:r>
      <w:r w:rsidRPr="007C658F">
        <w:rPr>
          <w:rFonts w:ascii="宋体" w:hAnsi="宋体" w:hint="eastAsia"/>
          <w:szCs w:val="21"/>
        </w:rPr>
        <w:t>）与本比选项目的监理人或代建人或比选代理机构同为一个法定代表人；</w:t>
      </w:r>
    </w:p>
    <w:p w14:paraId="11517A26"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4</w:t>
      </w:r>
      <w:r w:rsidRPr="007C658F">
        <w:rPr>
          <w:rFonts w:ascii="宋体" w:hAnsi="宋体" w:hint="eastAsia"/>
          <w:szCs w:val="21"/>
        </w:rPr>
        <w:t>）与本比选项目的监理人或代建人或比选代理机构存在控股或参股关系；</w:t>
      </w:r>
    </w:p>
    <w:p w14:paraId="7DC7CC08"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5</w:t>
      </w:r>
      <w:r w:rsidRPr="007C658F">
        <w:rPr>
          <w:rFonts w:ascii="宋体" w:hAnsi="宋体" w:hint="eastAsia"/>
          <w:szCs w:val="21"/>
        </w:rPr>
        <w:t>）被工商行政管理机关在国家企业信用信息公示系统中列入严重违法失信企业名单的；</w:t>
      </w:r>
    </w:p>
    <w:p w14:paraId="74EB5300" w14:textId="77777777" w:rsidR="007C658F" w:rsidRPr="007C658F" w:rsidRDefault="007C658F" w:rsidP="007C658F">
      <w:pPr>
        <w:tabs>
          <w:tab w:val="left" w:pos="0"/>
          <w:tab w:val="left" w:pos="993"/>
          <w:tab w:val="left" w:pos="2564"/>
        </w:tabs>
        <w:spacing w:line="440" w:lineRule="exact"/>
        <w:ind w:firstLineChars="200" w:firstLine="420"/>
        <w:rPr>
          <w:rFonts w:ascii="宋体" w:hAnsi="宋体"/>
          <w:szCs w:val="21"/>
        </w:rPr>
      </w:pPr>
      <w:r w:rsidRPr="007C658F">
        <w:rPr>
          <w:rFonts w:ascii="宋体" w:hAnsi="宋体" w:hint="eastAsia"/>
          <w:szCs w:val="21"/>
        </w:rPr>
        <w:t>（1</w:t>
      </w:r>
      <w:r w:rsidRPr="007C658F">
        <w:rPr>
          <w:rFonts w:ascii="宋体" w:hAnsi="宋体"/>
          <w:szCs w:val="21"/>
        </w:rPr>
        <w:t>6</w:t>
      </w:r>
      <w:r w:rsidRPr="007C658F">
        <w:rPr>
          <w:rFonts w:ascii="宋体" w:hAnsi="宋体" w:hint="eastAsia"/>
          <w:szCs w:val="21"/>
        </w:rPr>
        <w:t>）法律法规、比选文件限定的其他情形。</w:t>
      </w:r>
    </w:p>
    <w:bookmarkEnd w:id="9"/>
    <w:p w14:paraId="02DC3033"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hint="eastAsia"/>
          <w:b/>
          <w:szCs w:val="21"/>
        </w:rPr>
        <w:t>3</w:t>
      </w:r>
      <w:r w:rsidRPr="007C658F">
        <w:rPr>
          <w:rFonts w:ascii="宋体" w:hAnsi="宋体"/>
          <w:b/>
          <w:szCs w:val="21"/>
        </w:rPr>
        <w:t>.</w:t>
      </w:r>
      <w:r w:rsidRPr="007C658F">
        <w:rPr>
          <w:rFonts w:ascii="宋体" w:hAnsi="宋体" w:hint="eastAsia"/>
          <w:b/>
          <w:szCs w:val="21"/>
        </w:rPr>
        <w:t>资格审查方法</w:t>
      </w:r>
      <w:bookmarkEnd w:id="10"/>
      <w:bookmarkEnd w:id="11"/>
      <w:bookmarkEnd w:id="12"/>
    </w:p>
    <w:p w14:paraId="5431B81E" w14:textId="77777777" w:rsidR="007C658F" w:rsidRPr="007C658F" w:rsidRDefault="007C658F" w:rsidP="007C658F">
      <w:pPr>
        <w:pStyle w:val="a9"/>
        <w:adjustRightInd w:val="0"/>
        <w:snapToGrid w:val="0"/>
        <w:spacing w:line="440" w:lineRule="exact"/>
        <w:rPr>
          <w:rFonts w:ascii="宋体" w:hAnsi="宋体"/>
          <w:szCs w:val="21"/>
        </w:rPr>
      </w:pPr>
      <w:r w:rsidRPr="007C658F">
        <w:rPr>
          <w:rFonts w:ascii="宋体" w:hAnsi="宋体" w:hint="eastAsia"/>
          <w:szCs w:val="21"/>
        </w:rPr>
        <w:t>本项目将进行资格后审，资格审查标准和内容见比选文件第三章“评选办法”，凡未通过资格后审的参选人，其参选将被否决。</w:t>
      </w:r>
    </w:p>
    <w:p w14:paraId="12713B75"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hint="eastAsia"/>
          <w:b/>
          <w:szCs w:val="21"/>
        </w:rPr>
        <w:t>4</w:t>
      </w:r>
      <w:r w:rsidRPr="007C658F">
        <w:rPr>
          <w:rFonts w:ascii="宋体" w:hAnsi="宋体"/>
          <w:b/>
          <w:szCs w:val="21"/>
        </w:rPr>
        <w:t>.</w:t>
      </w:r>
      <w:r w:rsidRPr="007C658F">
        <w:rPr>
          <w:rFonts w:ascii="宋体" w:hAnsi="宋体" w:hint="eastAsia"/>
          <w:b/>
          <w:szCs w:val="21"/>
        </w:rPr>
        <w:t>比选文件获取</w:t>
      </w:r>
    </w:p>
    <w:p w14:paraId="1D02B8D8" w14:textId="77777777" w:rsidR="007C658F" w:rsidRPr="007C658F" w:rsidRDefault="007C658F" w:rsidP="007C658F">
      <w:pPr>
        <w:spacing w:line="440" w:lineRule="exact"/>
        <w:ind w:left="426"/>
        <w:rPr>
          <w:rFonts w:ascii="宋体" w:hAnsi="宋体"/>
          <w:spacing w:val="2"/>
          <w:szCs w:val="21"/>
        </w:rPr>
      </w:pPr>
      <w:r w:rsidRPr="007C658F">
        <w:rPr>
          <w:rFonts w:ascii="宋体" w:hAnsi="宋体" w:hint="eastAsia"/>
          <w:spacing w:val="2"/>
          <w:szCs w:val="21"/>
        </w:rPr>
        <w:t>4</w:t>
      </w:r>
      <w:r w:rsidRPr="007C658F">
        <w:rPr>
          <w:rFonts w:ascii="宋体" w:hAnsi="宋体"/>
          <w:spacing w:val="2"/>
          <w:szCs w:val="21"/>
        </w:rPr>
        <w:t>.1</w:t>
      </w:r>
      <w:r w:rsidRPr="007C658F">
        <w:rPr>
          <w:rFonts w:ascii="宋体" w:hAnsi="宋体" w:hint="eastAsia"/>
          <w:spacing w:val="2"/>
          <w:szCs w:val="21"/>
        </w:rPr>
        <w:t>比选文件获取时间：</w:t>
      </w:r>
      <w:r w:rsidRPr="007C658F">
        <w:rPr>
          <w:rFonts w:ascii="宋体" w:hAnsi="宋体"/>
          <w:color w:val="FF0000"/>
          <w:szCs w:val="21"/>
        </w:rPr>
        <w:t>2023</w:t>
      </w:r>
      <w:r w:rsidRPr="007C658F">
        <w:rPr>
          <w:rFonts w:ascii="宋体" w:hAnsi="宋体" w:hint="eastAsia"/>
          <w:color w:val="FF0000"/>
          <w:szCs w:val="21"/>
        </w:rPr>
        <w:t>年</w:t>
      </w:r>
      <w:r w:rsidRPr="007C658F">
        <w:rPr>
          <w:rFonts w:ascii="宋体" w:hAnsi="宋体"/>
          <w:color w:val="FF0000"/>
          <w:szCs w:val="21"/>
        </w:rPr>
        <w:t>05</w:t>
      </w:r>
      <w:r w:rsidRPr="007C658F">
        <w:rPr>
          <w:rFonts w:ascii="宋体" w:hAnsi="宋体" w:hint="eastAsia"/>
          <w:color w:val="FF0000"/>
          <w:szCs w:val="21"/>
        </w:rPr>
        <w:t>月</w:t>
      </w:r>
      <w:r w:rsidRPr="007C658F">
        <w:rPr>
          <w:rFonts w:ascii="宋体" w:hAnsi="宋体"/>
          <w:color w:val="FF0000"/>
          <w:szCs w:val="21"/>
        </w:rPr>
        <w:t>08</w:t>
      </w:r>
      <w:r w:rsidRPr="007C658F">
        <w:rPr>
          <w:rFonts w:ascii="宋体" w:hAnsi="宋体" w:hint="eastAsia"/>
          <w:color w:val="FF0000"/>
          <w:szCs w:val="21"/>
        </w:rPr>
        <w:t>日</w:t>
      </w:r>
      <w:r w:rsidRPr="007C658F">
        <w:rPr>
          <w:rFonts w:ascii="宋体" w:hAnsi="宋体"/>
          <w:color w:val="FF0000"/>
          <w:szCs w:val="21"/>
        </w:rPr>
        <w:t>17</w:t>
      </w:r>
      <w:r w:rsidRPr="007C658F">
        <w:rPr>
          <w:rFonts w:ascii="宋体" w:hAnsi="宋体" w:hint="eastAsia"/>
          <w:color w:val="FF0000"/>
          <w:szCs w:val="21"/>
        </w:rPr>
        <w:t>时</w:t>
      </w:r>
      <w:r w:rsidRPr="007C658F">
        <w:rPr>
          <w:rFonts w:ascii="宋体" w:hAnsi="宋体"/>
          <w:color w:val="FF0000"/>
          <w:szCs w:val="21"/>
        </w:rPr>
        <w:t>30</w:t>
      </w:r>
      <w:r w:rsidRPr="007C658F">
        <w:rPr>
          <w:rFonts w:ascii="宋体" w:hAnsi="宋体" w:hint="eastAsia"/>
          <w:color w:val="FF0000"/>
          <w:szCs w:val="21"/>
        </w:rPr>
        <w:t>分至</w:t>
      </w:r>
      <w:r w:rsidRPr="007C658F">
        <w:rPr>
          <w:rFonts w:ascii="宋体" w:hAnsi="宋体"/>
          <w:color w:val="FF0000"/>
          <w:szCs w:val="21"/>
        </w:rPr>
        <w:t>2023</w:t>
      </w:r>
      <w:r w:rsidRPr="007C658F">
        <w:rPr>
          <w:rFonts w:ascii="宋体" w:hAnsi="宋体" w:hint="eastAsia"/>
          <w:color w:val="FF0000"/>
          <w:szCs w:val="21"/>
        </w:rPr>
        <w:t>年</w:t>
      </w:r>
      <w:r w:rsidRPr="007C658F">
        <w:rPr>
          <w:rFonts w:ascii="宋体" w:hAnsi="宋体"/>
          <w:color w:val="FF0000"/>
          <w:szCs w:val="21"/>
        </w:rPr>
        <w:t>05</w:t>
      </w:r>
      <w:r w:rsidRPr="007C658F">
        <w:rPr>
          <w:rFonts w:ascii="宋体" w:hAnsi="宋体" w:hint="eastAsia"/>
          <w:color w:val="FF0000"/>
          <w:szCs w:val="21"/>
        </w:rPr>
        <w:t>月</w:t>
      </w:r>
      <w:r w:rsidRPr="007C658F">
        <w:rPr>
          <w:rFonts w:ascii="宋体" w:hAnsi="宋体"/>
          <w:color w:val="FF0000"/>
          <w:szCs w:val="21"/>
        </w:rPr>
        <w:t>10</w:t>
      </w:r>
      <w:r w:rsidRPr="007C658F">
        <w:rPr>
          <w:rFonts w:ascii="宋体" w:hAnsi="宋体" w:hint="eastAsia"/>
          <w:color w:val="FF0000"/>
          <w:szCs w:val="21"/>
        </w:rPr>
        <w:t>日</w:t>
      </w:r>
      <w:r w:rsidRPr="007C658F">
        <w:rPr>
          <w:rFonts w:ascii="宋体" w:hAnsi="宋体"/>
          <w:color w:val="FF0000"/>
          <w:szCs w:val="21"/>
        </w:rPr>
        <w:t>17</w:t>
      </w:r>
      <w:r w:rsidRPr="007C658F">
        <w:rPr>
          <w:rFonts w:ascii="宋体" w:hAnsi="宋体" w:hint="eastAsia"/>
          <w:color w:val="FF0000"/>
          <w:szCs w:val="21"/>
        </w:rPr>
        <w:t>时</w:t>
      </w:r>
      <w:r w:rsidRPr="007C658F">
        <w:rPr>
          <w:rFonts w:ascii="宋体" w:hAnsi="宋体"/>
          <w:color w:val="FF0000"/>
          <w:szCs w:val="21"/>
        </w:rPr>
        <w:t>30</w:t>
      </w:r>
      <w:r w:rsidRPr="007C658F">
        <w:rPr>
          <w:rFonts w:ascii="宋体" w:hAnsi="宋体" w:hint="eastAsia"/>
          <w:color w:val="FF0000"/>
          <w:szCs w:val="21"/>
        </w:rPr>
        <w:t>分</w:t>
      </w:r>
      <w:r w:rsidRPr="007C658F">
        <w:rPr>
          <w:rFonts w:ascii="宋体" w:hAnsi="宋体" w:hint="eastAsia"/>
          <w:szCs w:val="21"/>
        </w:rPr>
        <w:t>。</w:t>
      </w:r>
    </w:p>
    <w:p w14:paraId="0C79F8EF" w14:textId="77777777" w:rsidR="007C658F" w:rsidRPr="007C658F" w:rsidRDefault="007C658F" w:rsidP="007C658F">
      <w:pPr>
        <w:spacing w:line="440" w:lineRule="exact"/>
        <w:ind w:firstLineChars="200" w:firstLine="428"/>
        <w:rPr>
          <w:rFonts w:ascii="宋体" w:hAnsi="宋体"/>
          <w:szCs w:val="21"/>
        </w:rPr>
      </w:pPr>
      <w:r w:rsidRPr="007C658F">
        <w:rPr>
          <w:rFonts w:ascii="宋体" w:hAnsi="宋体"/>
          <w:spacing w:val="2"/>
          <w:szCs w:val="21"/>
        </w:rPr>
        <w:t>4</w:t>
      </w:r>
      <w:r w:rsidRPr="007C658F">
        <w:rPr>
          <w:rFonts w:ascii="宋体" w:hAnsi="宋体" w:hint="eastAsia"/>
          <w:spacing w:val="2"/>
          <w:szCs w:val="21"/>
        </w:rPr>
        <w:t>.</w:t>
      </w:r>
      <w:r w:rsidRPr="007C658F">
        <w:rPr>
          <w:rFonts w:ascii="宋体" w:hAnsi="宋体"/>
          <w:spacing w:val="2"/>
          <w:szCs w:val="21"/>
        </w:rPr>
        <w:t>2</w:t>
      </w:r>
      <w:r w:rsidRPr="007C658F">
        <w:rPr>
          <w:rFonts w:ascii="宋体" w:hAnsi="宋体" w:hint="eastAsia"/>
          <w:spacing w:val="2"/>
          <w:szCs w:val="21"/>
        </w:rPr>
        <w:t>比选文件获取方式：</w:t>
      </w:r>
      <w:r w:rsidRPr="007C658F">
        <w:rPr>
          <w:rFonts w:ascii="宋体" w:hAnsi="宋体"/>
          <w:szCs w:val="21"/>
        </w:rPr>
        <w:t xml:space="preserve"> </w:t>
      </w:r>
      <w:r w:rsidRPr="007C658F">
        <w:rPr>
          <w:rFonts w:ascii="宋体" w:hAnsi="宋体" w:hint="eastAsia"/>
          <w:szCs w:val="21"/>
        </w:rPr>
        <w:t>关注比选代理机构电子招投标平台（https://zb.chinaccsscm.cn/）并根据提示完成注册、比选文件费用支付或关注“链捷招”的</w:t>
      </w:r>
      <w:proofErr w:type="gramStart"/>
      <w:r w:rsidRPr="007C658F">
        <w:rPr>
          <w:rFonts w:ascii="宋体" w:hAnsi="宋体" w:hint="eastAsia"/>
          <w:szCs w:val="21"/>
        </w:rPr>
        <w:t>微信公众号</w:t>
      </w:r>
      <w:proofErr w:type="gramEnd"/>
      <w:r w:rsidRPr="007C658F">
        <w:rPr>
          <w:rFonts w:ascii="宋体" w:hAnsi="宋体" w:hint="eastAsia"/>
          <w:szCs w:val="21"/>
        </w:rPr>
        <w:t>，在“链捷招-投标”中根据提示完成比选文件费用支付</w:t>
      </w:r>
      <w:r w:rsidRPr="007C658F">
        <w:rPr>
          <w:rFonts w:ascii="宋体" w:hAnsi="宋体" w:hint="eastAsia"/>
          <w:color w:val="0000FF"/>
          <w:spacing w:val="2"/>
          <w:szCs w:val="21"/>
        </w:rPr>
        <w:t>。</w:t>
      </w:r>
      <w:r w:rsidRPr="007C658F">
        <w:rPr>
          <w:rFonts w:ascii="宋体" w:hAnsi="宋体" w:hint="eastAsia"/>
          <w:spacing w:val="2"/>
          <w:szCs w:val="21"/>
        </w:rPr>
        <w:t>（公众</w:t>
      </w:r>
      <w:proofErr w:type="gramStart"/>
      <w:r w:rsidRPr="007C658F">
        <w:rPr>
          <w:rFonts w:ascii="宋体" w:hAnsi="宋体" w:hint="eastAsia"/>
          <w:spacing w:val="2"/>
          <w:szCs w:val="21"/>
        </w:rPr>
        <w:t>号注册</w:t>
      </w:r>
      <w:proofErr w:type="gramEnd"/>
      <w:r w:rsidRPr="007C658F">
        <w:rPr>
          <w:rFonts w:ascii="宋体" w:hAnsi="宋体" w:hint="eastAsia"/>
          <w:spacing w:val="2"/>
          <w:szCs w:val="21"/>
        </w:rPr>
        <w:t>审核联系商务专员，电话：</w:t>
      </w:r>
      <w:r w:rsidRPr="007C658F">
        <w:rPr>
          <w:rFonts w:ascii="宋体" w:hAnsi="宋体"/>
          <w:spacing w:val="2"/>
          <w:szCs w:val="21"/>
        </w:rPr>
        <w:t>18060753032</w:t>
      </w:r>
      <w:r w:rsidRPr="007C658F">
        <w:rPr>
          <w:rFonts w:ascii="宋体" w:hAnsi="宋体" w:hint="eastAsia"/>
          <w:spacing w:val="2"/>
          <w:szCs w:val="21"/>
        </w:rPr>
        <w:t>）</w:t>
      </w:r>
    </w:p>
    <w:p w14:paraId="3E4FA0B9" w14:textId="77777777" w:rsidR="007C658F" w:rsidRPr="007C658F" w:rsidRDefault="007C658F" w:rsidP="007C658F">
      <w:pPr>
        <w:spacing w:line="440" w:lineRule="exact"/>
        <w:ind w:left="426"/>
        <w:rPr>
          <w:rFonts w:ascii="宋体" w:hAnsi="宋体"/>
          <w:spacing w:val="2"/>
          <w:szCs w:val="21"/>
        </w:rPr>
      </w:pPr>
      <w:r w:rsidRPr="007C658F">
        <w:rPr>
          <w:rFonts w:ascii="宋体" w:hAnsi="宋体" w:hint="eastAsia"/>
          <w:spacing w:val="2"/>
          <w:szCs w:val="21"/>
        </w:rPr>
        <w:t>4</w:t>
      </w:r>
      <w:r w:rsidRPr="007C658F">
        <w:rPr>
          <w:rFonts w:ascii="宋体" w:hAnsi="宋体"/>
          <w:spacing w:val="2"/>
          <w:szCs w:val="21"/>
        </w:rPr>
        <w:t>.3</w:t>
      </w:r>
      <w:r w:rsidRPr="007C658F">
        <w:rPr>
          <w:rFonts w:ascii="宋体" w:hAnsi="宋体" w:hint="eastAsia"/>
          <w:spacing w:val="2"/>
          <w:szCs w:val="21"/>
        </w:rPr>
        <w:t>比选文件每套售价</w:t>
      </w:r>
      <w:r w:rsidRPr="007C658F">
        <w:rPr>
          <w:rFonts w:ascii="宋体" w:hAnsi="宋体" w:hint="eastAsia"/>
          <w:szCs w:val="21"/>
          <w:u w:val="single"/>
        </w:rPr>
        <w:t>【</w:t>
      </w:r>
      <w:r w:rsidRPr="007C658F">
        <w:rPr>
          <w:rFonts w:ascii="宋体" w:hAnsi="宋体"/>
          <w:szCs w:val="21"/>
          <w:u w:val="single"/>
        </w:rPr>
        <w:t>300</w:t>
      </w:r>
      <w:r w:rsidRPr="007C658F">
        <w:rPr>
          <w:rFonts w:ascii="宋体" w:hAnsi="宋体" w:hint="eastAsia"/>
          <w:szCs w:val="21"/>
          <w:u w:val="single"/>
        </w:rPr>
        <w:t>】</w:t>
      </w:r>
      <w:r w:rsidRPr="007C658F">
        <w:rPr>
          <w:rFonts w:ascii="宋体" w:hAnsi="宋体" w:hint="eastAsia"/>
          <w:spacing w:val="2"/>
          <w:szCs w:val="21"/>
        </w:rPr>
        <w:t>元人民币，售后不退。</w:t>
      </w:r>
    </w:p>
    <w:p w14:paraId="0FD5A004"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hint="eastAsia"/>
          <w:b/>
          <w:szCs w:val="21"/>
        </w:rPr>
        <w:t>5</w:t>
      </w:r>
      <w:r w:rsidRPr="007C658F">
        <w:rPr>
          <w:rFonts w:ascii="宋体" w:hAnsi="宋体"/>
          <w:b/>
          <w:szCs w:val="21"/>
        </w:rPr>
        <w:t>.</w:t>
      </w:r>
      <w:r w:rsidRPr="007C658F">
        <w:rPr>
          <w:rFonts w:ascii="宋体" w:hAnsi="宋体" w:hint="eastAsia"/>
          <w:b/>
          <w:szCs w:val="21"/>
        </w:rPr>
        <w:t>参选文件的递交</w:t>
      </w:r>
    </w:p>
    <w:p w14:paraId="116885E2" w14:textId="77777777" w:rsidR="007C658F" w:rsidRPr="007C658F" w:rsidRDefault="007C658F" w:rsidP="007C658F">
      <w:pPr>
        <w:pStyle w:val="a9"/>
        <w:adjustRightInd w:val="0"/>
        <w:snapToGrid w:val="0"/>
        <w:spacing w:line="440" w:lineRule="exact"/>
        <w:ind w:left="424" w:firstLineChars="0" w:firstLine="0"/>
        <w:rPr>
          <w:rFonts w:ascii="宋体" w:hAnsi="宋体"/>
          <w:szCs w:val="21"/>
        </w:rPr>
      </w:pPr>
      <w:r w:rsidRPr="007C658F">
        <w:rPr>
          <w:rFonts w:ascii="宋体" w:hAnsi="宋体" w:hint="eastAsia"/>
          <w:szCs w:val="21"/>
        </w:rPr>
        <w:t>5</w:t>
      </w:r>
      <w:r w:rsidRPr="007C658F">
        <w:rPr>
          <w:rFonts w:ascii="宋体" w:hAnsi="宋体"/>
          <w:szCs w:val="21"/>
        </w:rPr>
        <w:t>.1</w:t>
      </w:r>
      <w:r w:rsidRPr="007C658F">
        <w:rPr>
          <w:rFonts w:ascii="宋体" w:hAnsi="宋体" w:hint="eastAsia"/>
          <w:szCs w:val="21"/>
        </w:rPr>
        <w:t>参选文件递交截止时间（即参选截止时间）：</w:t>
      </w:r>
      <w:r w:rsidRPr="007C658F">
        <w:rPr>
          <w:rFonts w:ascii="宋体" w:hAnsi="宋体" w:hint="eastAsia"/>
          <w:color w:val="FF0000"/>
          <w:szCs w:val="21"/>
        </w:rPr>
        <w:t>202</w:t>
      </w:r>
      <w:r w:rsidRPr="007C658F">
        <w:rPr>
          <w:rFonts w:ascii="宋体" w:hAnsi="宋体"/>
          <w:color w:val="FF0000"/>
          <w:szCs w:val="21"/>
        </w:rPr>
        <w:t>3</w:t>
      </w:r>
      <w:r w:rsidRPr="007C658F">
        <w:rPr>
          <w:rFonts w:ascii="宋体" w:hAnsi="宋体" w:hint="eastAsia"/>
          <w:color w:val="FF0000"/>
          <w:szCs w:val="21"/>
        </w:rPr>
        <w:t>年</w:t>
      </w:r>
      <w:r w:rsidRPr="007C658F">
        <w:rPr>
          <w:rFonts w:ascii="宋体" w:hAnsi="宋体"/>
          <w:color w:val="FF0000"/>
          <w:szCs w:val="21"/>
        </w:rPr>
        <w:t>05</w:t>
      </w:r>
      <w:r w:rsidRPr="007C658F">
        <w:rPr>
          <w:rFonts w:ascii="宋体" w:hAnsi="宋体" w:hint="eastAsia"/>
          <w:color w:val="FF0000"/>
          <w:szCs w:val="21"/>
        </w:rPr>
        <w:t>月</w:t>
      </w:r>
      <w:r w:rsidRPr="007C658F">
        <w:rPr>
          <w:rFonts w:ascii="宋体" w:hAnsi="宋体"/>
          <w:color w:val="FF0000"/>
          <w:szCs w:val="21"/>
        </w:rPr>
        <w:t>16</w:t>
      </w:r>
      <w:r w:rsidRPr="007C658F">
        <w:rPr>
          <w:rFonts w:ascii="宋体" w:hAnsi="宋体" w:hint="eastAsia"/>
          <w:color w:val="FF0000"/>
          <w:szCs w:val="21"/>
        </w:rPr>
        <w:t>日</w:t>
      </w:r>
      <w:r w:rsidRPr="007C658F">
        <w:rPr>
          <w:rFonts w:ascii="宋体" w:hAnsi="宋体"/>
          <w:color w:val="FF0000"/>
          <w:szCs w:val="21"/>
        </w:rPr>
        <w:t>14</w:t>
      </w:r>
      <w:r w:rsidRPr="007C658F">
        <w:rPr>
          <w:rFonts w:ascii="宋体" w:hAnsi="宋体" w:hint="eastAsia"/>
          <w:color w:val="FF0000"/>
          <w:szCs w:val="21"/>
        </w:rPr>
        <w:t>时</w:t>
      </w:r>
      <w:r w:rsidRPr="007C658F">
        <w:rPr>
          <w:rFonts w:ascii="宋体" w:hAnsi="宋体"/>
          <w:color w:val="FF0000"/>
          <w:szCs w:val="21"/>
        </w:rPr>
        <w:t>30</w:t>
      </w:r>
      <w:r w:rsidRPr="007C658F">
        <w:rPr>
          <w:rFonts w:ascii="宋体" w:hAnsi="宋体" w:hint="eastAsia"/>
          <w:color w:val="FF0000"/>
          <w:szCs w:val="21"/>
        </w:rPr>
        <w:t>分</w:t>
      </w:r>
      <w:r w:rsidRPr="007C658F">
        <w:rPr>
          <w:rFonts w:ascii="宋体" w:hAnsi="宋体" w:hint="eastAsia"/>
          <w:szCs w:val="21"/>
        </w:rPr>
        <w:t>。</w:t>
      </w:r>
    </w:p>
    <w:p w14:paraId="71E4ED11"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Fonts w:ascii="宋体" w:hAnsi="宋体" w:hint="eastAsia"/>
          <w:szCs w:val="21"/>
        </w:rPr>
        <w:t>5</w:t>
      </w:r>
      <w:r w:rsidRPr="007C658F">
        <w:rPr>
          <w:rFonts w:ascii="宋体" w:hAnsi="宋体"/>
          <w:szCs w:val="21"/>
        </w:rPr>
        <w:t>.2</w:t>
      </w:r>
      <w:r w:rsidRPr="007C658F">
        <w:rPr>
          <w:rFonts w:ascii="宋体" w:hAnsi="宋体" w:hint="eastAsia"/>
          <w:szCs w:val="21"/>
        </w:rPr>
        <w:t>纸质参选文件递交地点：【</w:t>
      </w:r>
      <w:r w:rsidRPr="007C658F">
        <w:rPr>
          <w:rFonts w:ascii="宋体" w:hAnsi="宋体" w:hint="eastAsia"/>
          <w:color w:val="FF0000"/>
          <w:szCs w:val="21"/>
        </w:rPr>
        <w:t>福建省福州市仓山区信平路10号福建省中通通信物流有</w:t>
      </w:r>
      <w:r w:rsidRPr="007C658F">
        <w:rPr>
          <w:rFonts w:ascii="宋体" w:hAnsi="宋体" w:hint="eastAsia"/>
          <w:color w:val="FF0000"/>
          <w:szCs w:val="21"/>
        </w:rPr>
        <w:lastRenderedPageBreak/>
        <w:t>限公司6楼电子评标室</w:t>
      </w:r>
      <w:r w:rsidRPr="007C658F">
        <w:rPr>
          <w:rFonts w:ascii="宋体" w:hAnsi="宋体" w:hint="eastAsia"/>
          <w:szCs w:val="21"/>
        </w:rPr>
        <w:t>】。</w:t>
      </w:r>
    </w:p>
    <w:p w14:paraId="76678754" w14:textId="77777777" w:rsidR="007C658F" w:rsidRPr="007C658F" w:rsidRDefault="007C658F" w:rsidP="007C658F">
      <w:pPr>
        <w:adjustRightInd w:val="0"/>
        <w:snapToGrid w:val="0"/>
        <w:spacing w:line="440" w:lineRule="exact"/>
        <w:ind w:firstLineChars="200" w:firstLine="420"/>
        <w:rPr>
          <w:rStyle w:val="a8"/>
          <w:rFonts w:ascii="宋体" w:hAnsi="宋体"/>
        </w:rPr>
      </w:pPr>
      <w:r w:rsidRPr="007C658F">
        <w:rPr>
          <w:rFonts w:ascii="宋体" w:hAnsi="宋体" w:hint="eastAsia"/>
          <w:szCs w:val="21"/>
        </w:rPr>
        <w:t>疫情防控期间，如递交纸质参选文件鼓励优先使用邮寄、快递方式，参选人须为参选文件预留出足够的邮寄时间，逾期不接收，因邮寄或快递的原因未在参选文件递交截止时间前送达指定地点的，一切责任由参选人负责。</w:t>
      </w:r>
      <w:r w:rsidRPr="007C658F">
        <w:rPr>
          <w:rStyle w:val="a8"/>
          <w:rFonts w:ascii="宋体" w:hAnsi="宋体" w:hint="eastAsia"/>
        </w:rPr>
        <w:t>【文件寄出后第一时间将邮寄、快递凭证通过邮件方式发送比选代理机构邮箱】</w:t>
      </w:r>
    </w:p>
    <w:p w14:paraId="7CBF9FEB"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Style w:val="a8"/>
          <w:rFonts w:ascii="宋体" w:hAnsi="宋体" w:hint="eastAsia"/>
        </w:rPr>
        <w:t>5</w:t>
      </w:r>
      <w:r w:rsidRPr="007C658F">
        <w:rPr>
          <w:rStyle w:val="a8"/>
          <w:rFonts w:ascii="宋体" w:hAnsi="宋体"/>
        </w:rPr>
        <w:t>.3</w:t>
      </w:r>
      <w:r w:rsidRPr="007C658F">
        <w:rPr>
          <w:rFonts w:ascii="宋体" w:hAnsi="宋体" w:hint="eastAsia"/>
          <w:szCs w:val="21"/>
        </w:rPr>
        <w:t xml:space="preserve"> </w:t>
      </w:r>
      <w:r w:rsidRPr="007C658F">
        <w:rPr>
          <w:rStyle w:val="a8"/>
          <w:rFonts w:ascii="宋体" w:hAnsi="宋体" w:hint="eastAsia"/>
        </w:rPr>
        <w:t>电子参选文件的递交：【不适用】。</w:t>
      </w:r>
    </w:p>
    <w:p w14:paraId="5E66E4B1"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Fonts w:ascii="宋体" w:hAnsi="宋体" w:hint="eastAsia"/>
          <w:szCs w:val="21"/>
        </w:rPr>
        <w:t>5</w:t>
      </w:r>
      <w:r w:rsidRPr="007C658F">
        <w:rPr>
          <w:rFonts w:ascii="宋体" w:hAnsi="宋体"/>
          <w:szCs w:val="21"/>
        </w:rPr>
        <w:t>.4</w:t>
      </w:r>
      <w:r w:rsidRPr="007C658F">
        <w:rPr>
          <w:rFonts w:ascii="宋体" w:hAnsi="宋体" w:hint="eastAsia"/>
          <w:szCs w:val="21"/>
        </w:rPr>
        <w:t>本项目将于上述同一时间、地点进行唱价，【</w:t>
      </w:r>
      <w:r w:rsidRPr="007C658F">
        <w:rPr>
          <w:rFonts w:ascii="宋体" w:hAnsi="宋体" w:hint="eastAsia"/>
          <w:spacing w:val="2"/>
          <w:szCs w:val="21"/>
        </w:rPr>
        <w:t>比选人/比选代理机构</w:t>
      </w:r>
      <w:r w:rsidRPr="007C658F">
        <w:rPr>
          <w:rFonts w:ascii="宋体" w:hAnsi="宋体" w:hint="eastAsia"/>
          <w:szCs w:val="21"/>
        </w:rPr>
        <w:t>】邀请参选人的法定代表人或者其委托代理人准时参加。</w:t>
      </w:r>
    </w:p>
    <w:p w14:paraId="2C6050EA" w14:textId="77777777" w:rsidR="007C658F" w:rsidRPr="007C658F" w:rsidRDefault="007C658F" w:rsidP="007C658F">
      <w:pPr>
        <w:adjustRightInd w:val="0"/>
        <w:snapToGrid w:val="0"/>
        <w:spacing w:line="440" w:lineRule="exact"/>
        <w:ind w:firstLineChars="200" w:firstLine="420"/>
        <w:rPr>
          <w:rFonts w:ascii="宋体" w:hAnsi="宋体"/>
          <w:szCs w:val="21"/>
        </w:rPr>
      </w:pPr>
      <w:r w:rsidRPr="007C658F">
        <w:rPr>
          <w:rFonts w:ascii="宋体" w:hAnsi="宋体" w:hint="eastAsia"/>
          <w:szCs w:val="21"/>
        </w:rPr>
        <w:t>5</w:t>
      </w:r>
      <w:r w:rsidRPr="007C658F">
        <w:rPr>
          <w:rFonts w:ascii="宋体" w:hAnsi="宋体"/>
          <w:szCs w:val="21"/>
        </w:rPr>
        <w:t>.5</w:t>
      </w:r>
      <w:r w:rsidRPr="007C658F">
        <w:rPr>
          <w:rFonts w:ascii="宋体" w:hAnsi="宋体" w:hint="eastAsia"/>
          <w:szCs w:val="21"/>
        </w:rPr>
        <w:t>比选文件要求递交纸质参选文件的，出现以下情形之一时，【</w:t>
      </w:r>
      <w:r w:rsidRPr="007C658F">
        <w:rPr>
          <w:rFonts w:ascii="宋体" w:hAnsi="宋体" w:hint="eastAsia"/>
          <w:spacing w:val="2"/>
          <w:szCs w:val="21"/>
        </w:rPr>
        <w:t>比选人/比选代理机构</w:t>
      </w:r>
      <w:r w:rsidRPr="007C658F">
        <w:rPr>
          <w:rFonts w:ascii="宋体" w:hAnsi="宋体" w:hint="eastAsia"/>
          <w:szCs w:val="21"/>
        </w:rPr>
        <w:t>】不予接收参选文件：</w:t>
      </w:r>
    </w:p>
    <w:p w14:paraId="060CE918" w14:textId="77777777" w:rsidR="007C658F" w:rsidRPr="007C658F" w:rsidRDefault="007C658F" w:rsidP="007C658F">
      <w:pPr>
        <w:pStyle w:val="a9"/>
        <w:tabs>
          <w:tab w:val="left" w:pos="1134"/>
        </w:tabs>
        <w:adjustRightInd w:val="0"/>
        <w:snapToGrid w:val="0"/>
        <w:spacing w:line="440" w:lineRule="exact"/>
        <w:ind w:left="426" w:firstLineChars="0" w:firstLine="0"/>
        <w:rPr>
          <w:rFonts w:ascii="宋体" w:hAnsi="宋体"/>
          <w:spacing w:val="2"/>
          <w:szCs w:val="21"/>
        </w:rPr>
      </w:pPr>
      <w:r w:rsidRPr="007C658F">
        <w:rPr>
          <w:rFonts w:ascii="宋体" w:hAnsi="宋体"/>
          <w:spacing w:val="2"/>
          <w:szCs w:val="21"/>
        </w:rPr>
        <w:t>5.5.1</w:t>
      </w:r>
      <w:r w:rsidRPr="007C658F">
        <w:rPr>
          <w:rFonts w:ascii="宋体" w:hAnsi="宋体" w:hint="eastAsia"/>
          <w:spacing w:val="2"/>
          <w:szCs w:val="21"/>
        </w:rPr>
        <w:t>逾期送达或者未送达指定地点的；</w:t>
      </w:r>
    </w:p>
    <w:p w14:paraId="3856E728" w14:textId="77777777" w:rsidR="007C658F" w:rsidRPr="007C658F" w:rsidRDefault="007C658F" w:rsidP="007C658F">
      <w:pPr>
        <w:pStyle w:val="a9"/>
        <w:tabs>
          <w:tab w:val="left" w:pos="1134"/>
        </w:tabs>
        <w:adjustRightInd w:val="0"/>
        <w:snapToGrid w:val="0"/>
        <w:spacing w:line="440" w:lineRule="exact"/>
        <w:ind w:left="426" w:firstLineChars="0" w:firstLine="0"/>
        <w:rPr>
          <w:rFonts w:ascii="宋体" w:hAnsi="宋体"/>
          <w:spacing w:val="2"/>
          <w:szCs w:val="21"/>
        </w:rPr>
      </w:pPr>
      <w:r w:rsidRPr="007C658F">
        <w:rPr>
          <w:rFonts w:ascii="宋体" w:hAnsi="宋体" w:hint="eastAsia"/>
          <w:spacing w:val="2"/>
          <w:szCs w:val="21"/>
        </w:rPr>
        <w:t>5</w:t>
      </w:r>
      <w:r w:rsidRPr="007C658F">
        <w:rPr>
          <w:rFonts w:ascii="宋体" w:hAnsi="宋体"/>
          <w:spacing w:val="2"/>
          <w:szCs w:val="21"/>
        </w:rPr>
        <w:t>.5.2</w:t>
      </w:r>
      <w:r w:rsidRPr="007C658F">
        <w:rPr>
          <w:rFonts w:ascii="宋体" w:hAnsi="宋体" w:hint="eastAsia"/>
          <w:spacing w:val="2"/>
          <w:szCs w:val="21"/>
        </w:rPr>
        <w:t>未按照比选文件要求密封的；</w:t>
      </w:r>
    </w:p>
    <w:p w14:paraId="78EEAE2A" w14:textId="77777777" w:rsidR="007C658F" w:rsidRPr="007C658F" w:rsidRDefault="007C658F" w:rsidP="007C658F">
      <w:pPr>
        <w:pStyle w:val="a9"/>
        <w:tabs>
          <w:tab w:val="left" w:pos="1134"/>
        </w:tabs>
        <w:adjustRightInd w:val="0"/>
        <w:snapToGrid w:val="0"/>
        <w:spacing w:line="440" w:lineRule="exact"/>
        <w:ind w:left="426" w:firstLineChars="0" w:firstLine="0"/>
        <w:rPr>
          <w:rFonts w:ascii="宋体" w:hAnsi="宋体"/>
          <w:spacing w:val="2"/>
          <w:szCs w:val="21"/>
        </w:rPr>
      </w:pPr>
      <w:r w:rsidRPr="007C658F">
        <w:rPr>
          <w:rFonts w:ascii="宋体" w:hAnsi="宋体"/>
          <w:spacing w:val="2"/>
          <w:szCs w:val="21"/>
        </w:rPr>
        <w:t>5.5.3</w:t>
      </w:r>
      <w:r w:rsidRPr="007C658F">
        <w:rPr>
          <w:rFonts w:ascii="宋体" w:hAnsi="宋体" w:hint="eastAsia"/>
          <w:spacing w:val="2"/>
          <w:szCs w:val="21"/>
        </w:rPr>
        <w:t>未按照本比选公告要求获得本项目比选文件的。</w:t>
      </w:r>
    </w:p>
    <w:p w14:paraId="779C69C8"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hint="eastAsia"/>
          <w:b/>
          <w:szCs w:val="21"/>
        </w:rPr>
        <w:t>6</w:t>
      </w:r>
      <w:r w:rsidRPr="007C658F">
        <w:rPr>
          <w:rFonts w:ascii="宋体" w:hAnsi="宋体"/>
          <w:b/>
          <w:szCs w:val="21"/>
        </w:rPr>
        <w:t>.</w:t>
      </w:r>
      <w:r w:rsidRPr="007C658F">
        <w:rPr>
          <w:rFonts w:ascii="宋体" w:hAnsi="宋体" w:hint="eastAsia"/>
          <w:b/>
          <w:szCs w:val="21"/>
        </w:rPr>
        <w:t>【样品的递交</w:t>
      </w:r>
      <w:r w:rsidRPr="007C658F">
        <w:rPr>
          <w:rFonts w:ascii="宋体" w:hAnsi="宋体"/>
          <w:b/>
          <w:szCs w:val="21"/>
        </w:rPr>
        <w:t>】</w:t>
      </w:r>
    </w:p>
    <w:p w14:paraId="4693067B" w14:textId="77777777" w:rsidR="007C658F" w:rsidRPr="007C658F" w:rsidRDefault="007C658F" w:rsidP="007C658F">
      <w:pPr>
        <w:pStyle w:val="a9"/>
        <w:adjustRightInd w:val="0"/>
        <w:snapToGrid w:val="0"/>
        <w:spacing w:line="440" w:lineRule="exact"/>
        <w:ind w:left="424" w:firstLineChars="0" w:firstLine="0"/>
        <w:rPr>
          <w:rFonts w:ascii="宋体" w:hAnsi="宋体"/>
          <w:szCs w:val="21"/>
        </w:rPr>
      </w:pPr>
      <w:r w:rsidRPr="007C658F">
        <w:rPr>
          <w:rFonts w:ascii="宋体" w:hAnsi="宋体" w:hint="eastAsia"/>
          <w:szCs w:val="21"/>
        </w:rPr>
        <w:t>6</w:t>
      </w:r>
      <w:r w:rsidRPr="007C658F">
        <w:rPr>
          <w:rFonts w:ascii="宋体" w:hAnsi="宋体"/>
          <w:szCs w:val="21"/>
        </w:rPr>
        <w:t>.1</w:t>
      </w:r>
      <w:r w:rsidRPr="007C658F">
        <w:rPr>
          <w:rFonts w:ascii="宋体" w:hAnsi="宋体" w:hint="eastAsia"/>
          <w:szCs w:val="21"/>
        </w:rPr>
        <w:t>样品递交的时间、地点：本项目不涉及。</w:t>
      </w:r>
    </w:p>
    <w:p w14:paraId="116C7B05"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b/>
          <w:szCs w:val="21"/>
        </w:rPr>
        <w:t>7.</w:t>
      </w:r>
      <w:r w:rsidRPr="007C658F">
        <w:rPr>
          <w:rFonts w:ascii="宋体" w:hAnsi="宋体" w:hint="eastAsia"/>
          <w:b/>
          <w:szCs w:val="21"/>
        </w:rPr>
        <w:t>发布公告的媒介</w:t>
      </w:r>
    </w:p>
    <w:p w14:paraId="09B83C98" w14:textId="77777777" w:rsidR="007C658F" w:rsidRPr="007C658F" w:rsidRDefault="007C658F" w:rsidP="007C658F">
      <w:pPr>
        <w:pStyle w:val="a9"/>
        <w:adjustRightInd w:val="0"/>
        <w:snapToGrid w:val="0"/>
        <w:spacing w:line="440" w:lineRule="exact"/>
        <w:rPr>
          <w:rFonts w:ascii="宋体" w:hAnsi="宋体"/>
          <w:szCs w:val="21"/>
        </w:rPr>
      </w:pPr>
      <w:r w:rsidRPr="007C658F">
        <w:rPr>
          <w:rFonts w:ascii="宋体" w:hAnsi="宋体" w:hint="eastAsia"/>
          <w:szCs w:val="21"/>
        </w:rPr>
        <w:t>本比选公告仅在中</w:t>
      </w:r>
      <w:proofErr w:type="gramStart"/>
      <w:r w:rsidRPr="007C658F">
        <w:rPr>
          <w:rFonts w:ascii="宋体" w:hAnsi="宋体" w:hint="eastAsia"/>
          <w:szCs w:val="21"/>
        </w:rPr>
        <w:t>通服供应</w:t>
      </w:r>
      <w:proofErr w:type="gramEnd"/>
      <w:r w:rsidRPr="007C658F">
        <w:rPr>
          <w:rFonts w:ascii="宋体" w:hAnsi="宋体" w:hint="eastAsia"/>
          <w:szCs w:val="21"/>
        </w:rPr>
        <w:t>链管理有限公司-中国通服招标系统（</w:t>
      </w:r>
      <w:r w:rsidRPr="007C658F">
        <w:rPr>
          <w:rFonts w:ascii="宋体" w:hAnsi="宋体"/>
          <w:szCs w:val="21"/>
        </w:rPr>
        <w:t>https://zb.chinaccsscm.cn/</w:t>
      </w:r>
      <w:r w:rsidRPr="007C658F">
        <w:rPr>
          <w:rFonts w:ascii="宋体" w:hAnsi="宋体" w:hint="eastAsia"/>
          <w:szCs w:val="21"/>
        </w:rPr>
        <w:t>）、中国采购与招标网（https://www.chinabidding.cn/）上发布，其他媒介转载无效。</w:t>
      </w:r>
    </w:p>
    <w:p w14:paraId="7BF95B85" w14:textId="77777777" w:rsidR="007C658F" w:rsidRPr="007C658F" w:rsidRDefault="007C658F" w:rsidP="007C658F">
      <w:pPr>
        <w:adjustRightInd w:val="0"/>
        <w:snapToGrid w:val="0"/>
        <w:spacing w:line="440" w:lineRule="exact"/>
        <w:rPr>
          <w:rFonts w:ascii="宋体" w:hAnsi="宋体"/>
          <w:b/>
          <w:szCs w:val="21"/>
        </w:rPr>
      </w:pPr>
      <w:r w:rsidRPr="007C658F">
        <w:rPr>
          <w:rFonts w:ascii="宋体" w:hAnsi="宋体"/>
          <w:b/>
          <w:szCs w:val="21"/>
        </w:rPr>
        <w:t>8.</w:t>
      </w:r>
      <w:r w:rsidRPr="007C658F">
        <w:rPr>
          <w:rFonts w:ascii="宋体" w:hAnsi="宋体" w:hint="eastAsia"/>
          <w:b/>
          <w:szCs w:val="21"/>
        </w:rPr>
        <w:t>联系及异议接收方式</w:t>
      </w:r>
    </w:p>
    <w:p w14:paraId="28390863" w14:textId="77777777" w:rsidR="007C658F" w:rsidRPr="007C658F" w:rsidRDefault="007C658F" w:rsidP="007C658F">
      <w:pPr>
        <w:pStyle w:val="a9"/>
        <w:spacing w:line="400" w:lineRule="exact"/>
        <w:ind w:left="425" w:firstLineChars="0" w:firstLine="0"/>
        <w:rPr>
          <w:rFonts w:ascii="宋体" w:hAnsi="宋体"/>
          <w:szCs w:val="21"/>
        </w:rPr>
      </w:pPr>
      <w:r w:rsidRPr="007C658F">
        <w:rPr>
          <w:rFonts w:ascii="宋体" w:hAnsi="宋体" w:hint="eastAsia"/>
          <w:szCs w:val="21"/>
        </w:rPr>
        <w:t>9.1联系方式</w:t>
      </w:r>
    </w:p>
    <w:p w14:paraId="2F03763D"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比 选 人：</w:t>
      </w:r>
      <w:r w:rsidRPr="007C658F">
        <w:rPr>
          <w:rFonts w:ascii="宋体" w:hAnsi="宋体" w:hint="eastAsia"/>
          <w:szCs w:val="21"/>
          <w:u w:val="single"/>
        </w:rPr>
        <w:t>【福建省邮电物业管理有限公司泉州分公司】</w:t>
      </w:r>
    </w:p>
    <w:p w14:paraId="32DBC572"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地    址：</w:t>
      </w:r>
      <w:r w:rsidRPr="007C658F">
        <w:rPr>
          <w:rFonts w:ascii="宋体" w:hAnsi="宋体" w:hint="eastAsia"/>
          <w:szCs w:val="21"/>
          <w:u w:val="single"/>
        </w:rPr>
        <w:t>【福建省泉州市丰泽区刺桐南路东海电信大楼后】</w:t>
      </w:r>
    </w:p>
    <w:p w14:paraId="3432849A" w14:textId="77777777" w:rsidR="007C658F" w:rsidRPr="007C658F" w:rsidRDefault="007C658F" w:rsidP="007C658F">
      <w:pPr>
        <w:spacing w:line="400" w:lineRule="exact"/>
        <w:ind w:firstLineChars="200" w:firstLine="420"/>
        <w:rPr>
          <w:rFonts w:ascii="宋体" w:hAnsi="宋体"/>
          <w:szCs w:val="21"/>
        </w:rPr>
      </w:pPr>
      <w:proofErr w:type="gramStart"/>
      <w:r w:rsidRPr="007C658F">
        <w:rPr>
          <w:rFonts w:ascii="宋体" w:hAnsi="宋体" w:hint="eastAsia"/>
          <w:szCs w:val="21"/>
        </w:rPr>
        <w:t>邮</w:t>
      </w:r>
      <w:proofErr w:type="gramEnd"/>
      <w:r w:rsidRPr="007C658F">
        <w:rPr>
          <w:rFonts w:ascii="宋体" w:hAnsi="宋体" w:hint="eastAsia"/>
          <w:szCs w:val="21"/>
        </w:rPr>
        <w:t xml:space="preserve">    编：</w:t>
      </w:r>
      <w:r w:rsidRPr="007C658F">
        <w:rPr>
          <w:rFonts w:ascii="宋体" w:hAnsi="宋体" w:hint="eastAsia"/>
          <w:szCs w:val="21"/>
          <w:u w:val="single"/>
        </w:rPr>
        <w:t>【3</w:t>
      </w:r>
      <w:r w:rsidRPr="007C658F">
        <w:rPr>
          <w:rFonts w:ascii="宋体" w:hAnsi="宋体"/>
          <w:szCs w:val="21"/>
          <w:u w:val="single"/>
        </w:rPr>
        <w:t>62000</w:t>
      </w:r>
      <w:r w:rsidRPr="007C658F">
        <w:rPr>
          <w:rFonts w:ascii="宋体" w:hAnsi="宋体" w:hint="eastAsia"/>
          <w:szCs w:val="21"/>
          <w:u w:val="single"/>
        </w:rPr>
        <w:t>】</w:t>
      </w:r>
    </w:p>
    <w:p w14:paraId="1115C7CA"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联 系 人：</w:t>
      </w:r>
      <w:r w:rsidRPr="007C658F">
        <w:rPr>
          <w:rFonts w:ascii="宋体" w:hAnsi="宋体" w:hint="eastAsia"/>
          <w:szCs w:val="21"/>
          <w:u w:val="single"/>
        </w:rPr>
        <w:t>【陈先生</w:t>
      </w:r>
      <w:r w:rsidRPr="007C658F">
        <w:rPr>
          <w:rFonts w:ascii="宋体" w:hAnsi="宋体" w:hint="eastAsia"/>
          <w:szCs w:val="21"/>
        </w:rPr>
        <w:t>】</w:t>
      </w:r>
    </w:p>
    <w:p w14:paraId="0B9E3A92"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电    话：【</w:t>
      </w:r>
      <w:r w:rsidRPr="007C658F">
        <w:rPr>
          <w:rFonts w:ascii="宋体" w:hAnsi="宋体"/>
          <w:szCs w:val="21"/>
        </w:rPr>
        <w:t>18965538655</w:t>
      </w:r>
      <w:r w:rsidRPr="007C658F">
        <w:rPr>
          <w:rFonts w:ascii="宋体" w:hAnsi="宋体" w:hint="eastAsia"/>
          <w:szCs w:val="21"/>
        </w:rPr>
        <w:t>】</w:t>
      </w:r>
    </w:p>
    <w:p w14:paraId="5039B0A1"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电子邮件：【</w:t>
      </w:r>
      <w:hyperlink r:id="rId7" w:history="1">
        <w:r w:rsidRPr="007C658F">
          <w:rPr>
            <w:rStyle w:val="a7"/>
            <w:rFonts w:ascii="宋体" w:hAnsi="宋体"/>
            <w:szCs w:val="21"/>
          </w:rPr>
          <w:t>18965538655@189.cn</w:t>
        </w:r>
        <w:r w:rsidRPr="007C658F">
          <w:rPr>
            <w:rStyle w:val="a7"/>
            <w:rFonts w:ascii="宋体" w:hAnsi="宋体" w:hint="eastAsia"/>
            <w:szCs w:val="21"/>
          </w:rPr>
          <w:t>】</w:t>
        </w:r>
      </w:hyperlink>
    </w:p>
    <w:p w14:paraId="5039F62A"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比选代理机构：【福建省中通通信物流有限公司】</w:t>
      </w:r>
    </w:p>
    <w:p w14:paraId="5AA595C1"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地    址：【福州市仓山区信平路10号】</w:t>
      </w:r>
    </w:p>
    <w:p w14:paraId="1D6EE78E" w14:textId="77777777" w:rsidR="007C658F" w:rsidRPr="007C658F" w:rsidRDefault="007C658F" w:rsidP="007C658F">
      <w:pPr>
        <w:spacing w:line="400" w:lineRule="exact"/>
        <w:ind w:firstLineChars="200" w:firstLine="420"/>
        <w:rPr>
          <w:rFonts w:ascii="宋体" w:hAnsi="宋体"/>
          <w:szCs w:val="21"/>
        </w:rPr>
      </w:pPr>
      <w:proofErr w:type="gramStart"/>
      <w:r w:rsidRPr="007C658F">
        <w:rPr>
          <w:rFonts w:ascii="宋体" w:hAnsi="宋体" w:hint="eastAsia"/>
          <w:szCs w:val="21"/>
        </w:rPr>
        <w:t>邮</w:t>
      </w:r>
      <w:proofErr w:type="gramEnd"/>
      <w:r w:rsidRPr="007C658F">
        <w:rPr>
          <w:rFonts w:ascii="宋体" w:hAnsi="宋体" w:hint="eastAsia"/>
          <w:szCs w:val="21"/>
        </w:rPr>
        <w:t xml:space="preserve">    编：【350007】</w:t>
      </w:r>
    </w:p>
    <w:p w14:paraId="42B5EF47"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参选文件</w:t>
      </w:r>
      <w:r w:rsidRPr="007C658F">
        <w:rPr>
          <w:rFonts w:ascii="宋体" w:hAnsi="宋体" w:hint="eastAsia"/>
          <w:b/>
          <w:bCs/>
          <w:szCs w:val="21"/>
        </w:rPr>
        <w:t>采取邮寄方式</w:t>
      </w:r>
      <w:r w:rsidRPr="007C658F">
        <w:rPr>
          <w:rFonts w:ascii="宋体" w:hAnsi="宋体" w:hint="eastAsia"/>
          <w:szCs w:val="21"/>
        </w:rPr>
        <w:t>递交的，邮寄信息如下：</w:t>
      </w:r>
    </w:p>
    <w:p w14:paraId="58A95593" w14:textId="12E54C35" w:rsidR="007C658F" w:rsidRPr="007C658F" w:rsidRDefault="007C658F" w:rsidP="007C658F">
      <w:pPr>
        <w:spacing w:line="400" w:lineRule="exact"/>
        <w:ind w:firstLineChars="200" w:firstLine="420"/>
        <w:rPr>
          <w:rFonts w:ascii="宋体" w:hAnsi="宋体"/>
          <w:szCs w:val="21"/>
        </w:rPr>
      </w:pPr>
      <w:bookmarkStart w:id="14" w:name="_Hlk134457107"/>
      <w:r w:rsidRPr="007C658F">
        <w:rPr>
          <w:rFonts w:ascii="宋体" w:hAnsi="宋体" w:hint="eastAsia"/>
          <w:szCs w:val="21"/>
        </w:rPr>
        <w:t>邮寄接收联系人：【</w:t>
      </w:r>
      <w:r w:rsidR="000D03A7">
        <w:rPr>
          <w:rFonts w:ascii="宋体" w:hAnsi="宋体" w:hint="eastAsia"/>
          <w:szCs w:val="21"/>
        </w:rPr>
        <w:t>杨希来</w:t>
      </w:r>
      <w:r w:rsidRPr="007C658F">
        <w:rPr>
          <w:rFonts w:ascii="宋体" w:hAnsi="宋体" w:hint="eastAsia"/>
          <w:szCs w:val="21"/>
        </w:rPr>
        <w:t xml:space="preserve">】 </w:t>
      </w:r>
    </w:p>
    <w:p w14:paraId="7344DFFC" w14:textId="2EFF212C"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lastRenderedPageBreak/>
        <w:t>电话：【</w:t>
      </w:r>
      <w:r w:rsidR="000D03A7" w:rsidRPr="007C658F">
        <w:rPr>
          <w:rFonts w:ascii="宋体" w:hAnsi="宋体"/>
          <w:color w:val="000000"/>
          <w:kern w:val="0"/>
          <w:szCs w:val="21"/>
          <w:lang w:val="zh-CN"/>
        </w:rPr>
        <w:t>18960830097</w:t>
      </w:r>
      <w:r w:rsidRPr="007C658F">
        <w:rPr>
          <w:rFonts w:ascii="宋体" w:hAnsi="宋体" w:hint="eastAsia"/>
          <w:szCs w:val="21"/>
        </w:rPr>
        <w:t>】</w:t>
      </w:r>
      <w:bookmarkEnd w:id="14"/>
      <w:r w:rsidRPr="007C658F">
        <w:rPr>
          <w:rFonts w:ascii="宋体" w:hAnsi="宋体" w:hint="eastAsia"/>
          <w:szCs w:val="21"/>
        </w:rPr>
        <w:t xml:space="preserve">  </w:t>
      </w:r>
    </w:p>
    <w:p w14:paraId="3451C2DB" w14:textId="77777777" w:rsidR="007C658F" w:rsidRPr="007C658F" w:rsidRDefault="007C658F" w:rsidP="007C658F">
      <w:pPr>
        <w:spacing w:line="400" w:lineRule="exact"/>
        <w:ind w:firstLineChars="200" w:firstLine="420"/>
        <w:rPr>
          <w:rFonts w:ascii="宋体" w:hAnsi="宋体"/>
          <w:szCs w:val="21"/>
        </w:rPr>
      </w:pPr>
      <w:r w:rsidRPr="007C658F">
        <w:rPr>
          <w:rFonts w:ascii="宋体" w:hAnsi="宋体" w:hint="eastAsia"/>
          <w:szCs w:val="21"/>
        </w:rPr>
        <w:t>邮寄地址：【见参选</w:t>
      </w:r>
      <w:r w:rsidRPr="007C658F">
        <w:rPr>
          <w:rFonts w:ascii="宋体" w:hAnsi="宋体" w:cs="宋体" w:hint="eastAsia"/>
          <w:color w:val="000000" w:themeColor="text1"/>
          <w:szCs w:val="21"/>
        </w:rPr>
        <w:t>文件递交截止地点</w:t>
      </w:r>
      <w:r w:rsidRPr="007C658F">
        <w:rPr>
          <w:rFonts w:ascii="宋体" w:hAnsi="宋体" w:hint="eastAsia"/>
          <w:szCs w:val="21"/>
        </w:rPr>
        <w:t>】</w:t>
      </w:r>
    </w:p>
    <w:p w14:paraId="3FAD0C39" w14:textId="77777777" w:rsidR="007C658F" w:rsidRPr="007C658F" w:rsidRDefault="007C658F" w:rsidP="007C658F">
      <w:pPr>
        <w:spacing w:line="400" w:lineRule="exact"/>
        <w:ind w:firstLineChars="200" w:firstLine="420"/>
        <w:rPr>
          <w:rFonts w:ascii="宋体" w:hAnsi="宋体"/>
          <w:color w:val="000000"/>
          <w:kern w:val="0"/>
          <w:szCs w:val="21"/>
          <w:lang w:val="zh-CN"/>
        </w:rPr>
      </w:pPr>
      <w:r w:rsidRPr="007C658F">
        <w:rPr>
          <w:rFonts w:ascii="宋体" w:hAnsi="宋体" w:hint="eastAsia"/>
          <w:color w:val="000000"/>
          <w:kern w:val="0"/>
          <w:szCs w:val="21"/>
          <w:lang w:val="zh-CN"/>
        </w:rPr>
        <w:t>报名联系人：杨希来 电话：</w:t>
      </w:r>
      <w:r w:rsidRPr="007C658F">
        <w:rPr>
          <w:rFonts w:ascii="宋体" w:hAnsi="宋体"/>
          <w:color w:val="000000"/>
          <w:kern w:val="0"/>
          <w:szCs w:val="21"/>
          <w:lang w:val="zh-CN"/>
        </w:rPr>
        <w:t xml:space="preserve">18960830097 </w:t>
      </w:r>
      <w:r w:rsidRPr="007C658F">
        <w:rPr>
          <w:rFonts w:ascii="宋体" w:hAnsi="宋体" w:hint="eastAsia"/>
          <w:color w:val="000000"/>
          <w:kern w:val="0"/>
          <w:szCs w:val="21"/>
          <w:lang w:val="zh-CN"/>
        </w:rPr>
        <w:t>电子邮箱：</w:t>
      </w:r>
      <w:r w:rsidRPr="007C658F">
        <w:rPr>
          <w:rFonts w:ascii="宋体" w:hAnsi="宋体"/>
          <w:color w:val="000000"/>
          <w:kern w:val="0"/>
          <w:szCs w:val="21"/>
          <w:lang w:val="zh-CN"/>
        </w:rPr>
        <w:t>yangxl.gyl@chinaccs.cn</w:t>
      </w:r>
    </w:p>
    <w:p w14:paraId="6CBAB72D" w14:textId="77777777" w:rsidR="007C658F" w:rsidRPr="007C658F" w:rsidRDefault="007C658F" w:rsidP="007C658F">
      <w:pPr>
        <w:spacing w:line="400" w:lineRule="exact"/>
        <w:ind w:firstLineChars="200" w:firstLine="420"/>
        <w:rPr>
          <w:rFonts w:ascii="宋体" w:hAnsi="宋体"/>
          <w:color w:val="000000"/>
          <w:kern w:val="0"/>
          <w:szCs w:val="21"/>
          <w:lang w:val="zh-CN"/>
        </w:rPr>
      </w:pPr>
      <w:r w:rsidRPr="007C658F">
        <w:rPr>
          <w:rFonts w:ascii="宋体" w:hAnsi="宋体" w:hint="eastAsia"/>
          <w:color w:val="000000"/>
          <w:kern w:val="0"/>
          <w:szCs w:val="21"/>
          <w:lang w:val="zh-CN"/>
        </w:rPr>
        <w:t>项目负责人1</w:t>
      </w:r>
      <w:r w:rsidRPr="007C658F">
        <w:rPr>
          <w:rFonts w:ascii="宋体" w:hAnsi="宋体" w:hint="eastAsia"/>
          <w:kern w:val="0"/>
          <w:szCs w:val="21"/>
          <w:lang w:val="zh-CN"/>
        </w:rPr>
        <w:t>：</w:t>
      </w:r>
      <w:r w:rsidRPr="007C658F">
        <w:rPr>
          <w:rFonts w:ascii="宋体" w:hAnsi="宋体" w:hint="eastAsia"/>
          <w:color w:val="000000"/>
          <w:kern w:val="0"/>
          <w:szCs w:val="21"/>
          <w:lang w:val="zh-CN"/>
        </w:rPr>
        <w:t>吴金拓 电话：18959854123 电子邮件：</w:t>
      </w:r>
      <w:r w:rsidRPr="007C658F">
        <w:rPr>
          <w:rFonts w:ascii="宋体" w:hAnsi="宋体" w:hint="eastAsia"/>
          <w:color w:val="0000FF"/>
          <w:kern w:val="0"/>
          <w:szCs w:val="21"/>
          <w:u w:val="single"/>
          <w:lang w:val="zh-CN"/>
        </w:rPr>
        <w:t>wujintuo@chinaccs.cn</w:t>
      </w:r>
    </w:p>
    <w:p w14:paraId="52123CB2" w14:textId="77777777" w:rsidR="007C658F" w:rsidRPr="007C658F" w:rsidRDefault="007C658F" w:rsidP="007C658F">
      <w:pPr>
        <w:spacing w:line="400" w:lineRule="exact"/>
        <w:ind w:firstLineChars="200" w:firstLine="420"/>
        <w:jc w:val="left"/>
        <w:rPr>
          <w:rFonts w:ascii="宋体" w:hAnsi="宋体"/>
          <w:color w:val="000000"/>
          <w:kern w:val="0"/>
          <w:szCs w:val="21"/>
          <w:lang w:val="zh-CN"/>
        </w:rPr>
      </w:pPr>
      <w:r w:rsidRPr="007C658F">
        <w:rPr>
          <w:rFonts w:ascii="宋体" w:hAnsi="宋体" w:hint="eastAsia"/>
          <w:color w:val="000000"/>
          <w:kern w:val="0"/>
          <w:szCs w:val="21"/>
          <w:lang w:val="zh-CN"/>
        </w:rPr>
        <w:t>项目负责人2:</w:t>
      </w:r>
      <w:r w:rsidRPr="007C658F">
        <w:rPr>
          <w:rFonts w:ascii="宋体" w:hAnsi="宋体" w:hint="eastAsia"/>
          <w:kern w:val="0"/>
          <w:szCs w:val="21"/>
          <w:lang w:val="zh-CN"/>
        </w:rPr>
        <w:t xml:space="preserve"> 蒋恭楷</w:t>
      </w:r>
      <w:r w:rsidRPr="007C658F">
        <w:rPr>
          <w:rFonts w:ascii="宋体" w:hAnsi="宋体" w:hint="eastAsia"/>
          <w:color w:val="000000"/>
          <w:kern w:val="0"/>
          <w:szCs w:val="21"/>
          <w:lang w:val="zh-CN"/>
        </w:rPr>
        <w:t xml:space="preserve"> 电话：</w:t>
      </w:r>
      <w:r w:rsidRPr="007C658F">
        <w:rPr>
          <w:rFonts w:ascii="宋体" w:hAnsi="宋体"/>
          <w:color w:val="000000"/>
          <w:kern w:val="0"/>
          <w:szCs w:val="21"/>
          <w:lang w:val="zh-CN"/>
        </w:rPr>
        <w:t>18959944818</w:t>
      </w:r>
    </w:p>
    <w:p w14:paraId="20AF628A" w14:textId="77777777" w:rsidR="007C658F" w:rsidRPr="007C658F" w:rsidRDefault="007C658F" w:rsidP="007C658F">
      <w:pPr>
        <w:spacing w:line="400" w:lineRule="exact"/>
        <w:ind w:firstLineChars="200" w:firstLine="420"/>
        <w:jc w:val="left"/>
        <w:rPr>
          <w:rFonts w:ascii="宋体" w:hAnsi="宋体"/>
          <w:color w:val="000000"/>
          <w:kern w:val="0"/>
          <w:szCs w:val="21"/>
          <w:lang w:val="zh-CN"/>
        </w:rPr>
      </w:pPr>
      <w:r w:rsidRPr="007C658F">
        <w:rPr>
          <w:rFonts w:ascii="宋体" w:hAnsi="宋体" w:hint="eastAsia"/>
          <w:color w:val="000000"/>
          <w:kern w:val="0"/>
          <w:szCs w:val="21"/>
          <w:lang w:val="zh-CN"/>
        </w:rPr>
        <w:t>项目负责人3：俞炳熙</w:t>
      </w:r>
    </w:p>
    <w:p w14:paraId="036414DD" w14:textId="77777777" w:rsidR="007C658F" w:rsidRPr="007C658F" w:rsidRDefault="007C658F" w:rsidP="007C658F">
      <w:pPr>
        <w:pStyle w:val="a9"/>
        <w:spacing w:line="400" w:lineRule="exact"/>
        <w:ind w:firstLineChars="202" w:firstLine="424"/>
        <w:rPr>
          <w:rFonts w:ascii="宋体" w:hAnsi="宋体"/>
          <w:szCs w:val="21"/>
        </w:rPr>
      </w:pPr>
      <w:r w:rsidRPr="007C658F">
        <w:rPr>
          <w:rFonts w:ascii="宋体" w:hAnsi="宋体" w:hint="eastAsia"/>
          <w:szCs w:val="21"/>
        </w:rPr>
        <w:t>9.2异议接收方式</w:t>
      </w:r>
    </w:p>
    <w:p w14:paraId="318115C3" w14:textId="77777777" w:rsidR="007C658F" w:rsidRPr="007C658F" w:rsidRDefault="007C658F" w:rsidP="007C658F">
      <w:pPr>
        <w:pStyle w:val="a9"/>
        <w:spacing w:line="400" w:lineRule="exact"/>
        <w:ind w:left="425" w:firstLineChars="0" w:firstLine="0"/>
        <w:rPr>
          <w:rFonts w:ascii="宋体" w:hAnsi="宋体"/>
          <w:szCs w:val="21"/>
        </w:rPr>
      </w:pPr>
      <w:r w:rsidRPr="007C658F">
        <w:rPr>
          <w:rFonts w:ascii="宋体" w:hAnsi="宋体" w:hint="eastAsia"/>
          <w:szCs w:val="21"/>
        </w:rPr>
        <w:t>异议接收邮箱：【</w:t>
      </w:r>
      <w:r w:rsidRPr="007C658F">
        <w:rPr>
          <w:rFonts w:ascii="宋体" w:hAnsi="宋体"/>
          <w:szCs w:val="21"/>
        </w:rPr>
        <w:t>wujintuo@chinaccs.cn</w:t>
      </w:r>
      <w:r w:rsidRPr="007C658F">
        <w:rPr>
          <w:rFonts w:ascii="宋体" w:hAnsi="宋体" w:hint="eastAsia"/>
          <w:szCs w:val="21"/>
        </w:rPr>
        <w:t>】</w:t>
      </w:r>
    </w:p>
    <w:p w14:paraId="402CAB83" w14:textId="77777777" w:rsidR="007C658F" w:rsidRPr="007C658F" w:rsidRDefault="007C658F" w:rsidP="007C658F">
      <w:pPr>
        <w:pStyle w:val="a9"/>
        <w:spacing w:line="400" w:lineRule="exact"/>
        <w:ind w:left="425" w:firstLineChars="0" w:firstLine="0"/>
        <w:rPr>
          <w:rFonts w:ascii="宋体" w:hAnsi="宋体"/>
          <w:szCs w:val="21"/>
        </w:rPr>
      </w:pPr>
    </w:p>
    <w:p w14:paraId="0CBC99FC" w14:textId="77777777" w:rsidR="007C658F" w:rsidRPr="007C658F" w:rsidRDefault="007C658F" w:rsidP="007C658F">
      <w:pPr>
        <w:pStyle w:val="a9"/>
        <w:spacing w:line="400" w:lineRule="exact"/>
        <w:ind w:left="425" w:firstLineChars="0" w:firstLine="0"/>
        <w:jc w:val="right"/>
        <w:rPr>
          <w:rFonts w:ascii="宋体" w:hAnsi="宋体"/>
          <w:szCs w:val="21"/>
        </w:rPr>
      </w:pPr>
      <w:r w:rsidRPr="007C658F">
        <w:rPr>
          <w:rFonts w:ascii="宋体" w:hAnsi="宋体" w:hint="eastAsia"/>
          <w:szCs w:val="21"/>
        </w:rPr>
        <w:t>比选代理机构：福建省中通通信物流有限公司</w:t>
      </w:r>
    </w:p>
    <w:p w14:paraId="3A6C0069" w14:textId="77777777" w:rsidR="007C658F" w:rsidRPr="007C658F" w:rsidRDefault="007C658F" w:rsidP="007C658F">
      <w:pPr>
        <w:pStyle w:val="a9"/>
        <w:spacing w:line="400" w:lineRule="exact"/>
        <w:ind w:left="425" w:firstLineChars="0" w:firstLine="0"/>
        <w:jc w:val="right"/>
        <w:rPr>
          <w:rFonts w:ascii="宋体" w:hAnsi="宋体"/>
          <w:szCs w:val="21"/>
        </w:rPr>
      </w:pPr>
      <w:r w:rsidRPr="007C658F">
        <w:rPr>
          <w:rFonts w:ascii="宋体" w:hAnsi="宋体"/>
          <w:szCs w:val="21"/>
        </w:rPr>
        <w:t>2023</w:t>
      </w:r>
      <w:r w:rsidRPr="007C658F">
        <w:rPr>
          <w:rFonts w:ascii="宋体" w:hAnsi="宋体" w:hint="eastAsia"/>
          <w:szCs w:val="21"/>
        </w:rPr>
        <w:t>年</w:t>
      </w:r>
      <w:r w:rsidRPr="007C658F">
        <w:rPr>
          <w:rFonts w:ascii="宋体" w:hAnsi="宋体"/>
          <w:szCs w:val="21"/>
        </w:rPr>
        <w:t>05</w:t>
      </w:r>
      <w:r w:rsidRPr="007C658F">
        <w:rPr>
          <w:rFonts w:ascii="宋体" w:hAnsi="宋体" w:hint="eastAsia"/>
          <w:szCs w:val="21"/>
        </w:rPr>
        <w:t>月</w:t>
      </w:r>
      <w:r w:rsidRPr="007C658F">
        <w:rPr>
          <w:rFonts w:ascii="宋体" w:hAnsi="宋体"/>
          <w:szCs w:val="21"/>
        </w:rPr>
        <w:t>08</w:t>
      </w:r>
      <w:r w:rsidRPr="007C658F">
        <w:rPr>
          <w:rFonts w:ascii="宋体" w:hAnsi="宋体" w:hint="eastAsia"/>
          <w:szCs w:val="21"/>
        </w:rPr>
        <w:t>日</w:t>
      </w:r>
    </w:p>
    <w:p w14:paraId="263CEAA7" w14:textId="77777777" w:rsidR="00022B02" w:rsidRPr="007C658F" w:rsidRDefault="00022B02">
      <w:pPr>
        <w:rPr>
          <w:rFonts w:ascii="宋体" w:hAnsi="宋体"/>
          <w:szCs w:val="21"/>
        </w:rPr>
      </w:pPr>
    </w:p>
    <w:sectPr w:rsidR="00022B02" w:rsidRPr="007C65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9D59" w14:textId="77777777" w:rsidR="00340940" w:rsidRDefault="00340940" w:rsidP="007C658F">
      <w:r>
        <w:separator/>
      </w:r>
    </w:p>
  </w:endnote>
  <w:endnote w:type="continuationSeparator" w:id="0">
    <w:p w14:paraId="0DB90B14" w14:textId="77777777" w:rsidR="00340940" w:rsidRDefault="00340940" w:rsidP="007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3F66" w14:textId="77777777" w:rsidR="00340940" w:rsidRDefault="00340940" w:rsidP="007C658F">
      <w:r>
        <w:separator/>
      </w:r>
    </w:p>
  </w:footnote>
  <w:footnote w:type="continuationSeparator" w:id="0">
    <w:p w14:paraId="4A81DF0F" w14:textId="77777777" w:rsidR="00340940" w:rsidRDefault="00340940" w:rsidP="007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4922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02"/>
    <w:rsid w:val="00022B02"/>
    <w:rsid w:val="000D03A7"/>
    <w:rsid w:val="00340940"/>
    <w:rsid w:val="007C658F"/>
    <w:rsid w:val="00E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457A"/>
  <w15:chartTrackingRefBased/>
  <w15:docId w15:val="{D528E965-F435-48C3-B3DF-49B8D6DB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58F"/>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7C65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5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658F"/>
    <w:rPr>
      <w:sz w:val="18"/>
      <w:szCs w:val="18"/>
    </w:rPr>
  </w:style>
  <w:style w:type="paragraph" w:styleId="a5">
    <w:name w:val="footer"/>
    <w:basedOn w:val="a"/>
    <w:link w:val="a6"/>
    <w:uiPriority w:val="99"/>
    <w:unhideWhenUsed/>
    <w:rsid w:val="007C658F"/>
    <w:pPr>
      <w:tabs>
        <w:tab w:val="center" w:pos="4153"/>
        <w:tab w:val="right" w:pos="8306"/>
      </w:tabs>
      <w:snapToGrid w:val="0"/>
      <w:jc w:val="left"/>
    </w:pPr>
    <w:rPr>
      <w:sz w:val="18"/>
      <w:szCs w:val="18"/>
    </w:rPr>
  </w:style>
  <w:style w:type="character" w:customStyle="1" w:styleId="a6">
    <w:name w:val="页脚 字符"/>
    <w:basedOn w:val="a0"/>
    <w:link w:val="a5"/>
    <w:uiPriority w:val="99"/>
    <w:rsid w:val="007C658F"/>
    <w:rPr>
      <w:sz w:val="18"/>
      <w:szCs w:val="18"/>
    </w:rPr>
  </w:style>
  <w:style w:type="character" w:styleId="a7">
    <w:name w:val="Hyperlink"/>
    <w:uiPriority w:val="99"/>
    <w:qFormat/>
    <w:rsid w:val="007C658F"/>
    <w:rPr>
      <w:color w:val="0000FF"/>
      <w:u w:val="single"/>
    </w:rPr>
  </w:style>
  <w:style w:type="character" w:styleId="a8">
    <w:name w:val="annotation reference"/>
    <w:qFormat/>
    <w:rsid w:val="007C658F"/>
    <w:rPr>
      <w:sz w:val="21"/>
      <w:szCs w:val="21"/>
    </w:rPr>
  </w:style>
  <w:style w:type="paragraph" w:customStyle="1" w:styleId="bt1bt1">
    <w:name w:val="bt1bt1"/>
    <w:basedOn w:val="1"/>
    <w:qFormat/>
    <w:rsid w:val="007C658F"/>
    <w:pPr>
      <w:spacing w:line="240" w:lineRule="auto"/>
      <w:jc w:val="center"/>
    </w:pPr>
    <w:rPr>
      <w:rFonts w:ascii="黑体" w:eastAsia="黑体"/>
      <w:b w:val="0"/>
      <w:sz w:val="36"/>
      <w:szCs w:val="36"/>
    </w:rPr>
  </w:style>
  <w:style w:type="paragraph" w:styleId="a9">
    <w:name w:val="List Paragraph"/>
    <w:basedOn w:val="a"/>
    <w:link w:val="aa"/>
    <w:uiPriority w:val="34"/>
    <w:unhideWhenUsed/>
    <w:qFormat/>
    <w:rsid w:val="007C658F"/>
    <w:pPr>
      <w:ind w:firstLineChars="200" w:firstLine="420"/>
    </w:pPr>
  </w:style>
  <w:style w:type="character" w:customStyle="1" w:styleId="aa">
    <w:name w:val="列表段落 字符"/>
    <w:link w:val="a9"/>
    <w:uiPriority w:val="34"/>
    <w:qFormat/>
    <w:rsid w:val="007C658F"/>
    <w:rPr>
      <w:rFonts w:ascii="Times New Roman" w:eastAsia="宋体" w:hAnsi="Times New Roman" w:cs="Times New Roman"/>
      <w:szCs w:val="24"/>
      <w14:ligatures w14:val="none"/>
    </w:rPr>
  </w:style>
  <w:style w:type="character" w:customStyle="1" w:styleId="10">
    <w:name w:val="标题 1 字符"/>
    <w:basedOn w:val="a0"/>
    <w:link w:val="1"/>
    <w:uiPriority w:val="9"/>
    <w:rsid w:val="007C658F"/>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65538655@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9</cp:revision>
  <dcterms:created xsi:type="dcterms:W3CDTF">2023-05-08T08:49:00Z</dcterms:created>
  <dcterms:modified xsi:type="dcterms:W3CDTF">2023-05-08T08:51:00Z</dcterms:modified>
</cp:coreProperties>
</file>